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77" w:rsidRPr="00C759F8" w:rsidRDefault="00A84177" w:rsidP="009C2F78">
      <w:pPr>
        <w:tabs>
          <w:tab w:val="left" w:pos="2070"/>
        </w:tabs>
        <w:ind w:left="-720" w:right="-720"/>
        <w:rPr>
          <w:b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://www.qsjobs.com/" style="position:absolute;left:0;text-align:left;margin-left:450.75pt;margin-top:-22pt;width:81pt;height:45.2pt;z-index:251658240" o:button="t">
            <v:fill o:detectmouseclick="t"/>
            <v:imagedata r:id="rId7" o:title=""/>
          </v:shape>
        </w:pict>
      </w:r>
      <w:r w:rsidRPr="00C759F8">
        <w:rPr>
          <w:b/>
          <w:sz w:val="32"/>
          <w:szCs w:val="32"/>
        </w:rPr>
        <w:t xml:space="preserve">Resume of </w:t>
      </w:r>
      <w:r>
        <w:rPr>
          <w:b/>
          <w:sz w:val="32"/>
          <w:szCs w:val="32"/>
        </w:rPr>
        <w:t>Candidate-</w:t>
      </w:r>
      <w:r w:rsidRPr="00C759F8">
        <w:rPr>
          <w:b/>
          <w:sz w:val="32"/>
          <w:szCs w:val="32"/>
        </w:rPr>
        <w:t>6331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</w:p>
    <w:p w:rsidR="00A84177" w:rsidRPr="009C2F78" w:rsidRDefault="00A84177" w:rsidP="00993D08">
      <w:pPr>
        <w:tabs>
          <w:tab w:val="left" w:pos="2070"/>
        </w:tabs>
        <w:ind w:left="-720" w:right="-720"/>
        <w:rPr>
          <w:b/>
        </w:rPr>
      </w:pPr>
      <w:r w:rsidRPr="000E7AA0">
        <w:rPr>
          <w:b/>
          <w:u w:val="single"/>
        </w:rPr>
        <w:t>SUMMARY</w:t>
      </w:r>
    </w:p>
    <w:p w:rsidR="00A84177" w:rsidRDefault="00A84177" w:rsidP="00993D08">
      <w:pPr>
        <w:tabs>
          <w:tab w:val="left" w:pos="2070"/>
        </w:tabs>
        <w:ind w:left="-720" w:right="-720"/>
        <w:rPr>
          <w:sz w:val="22"/>
        </w:rPr>
      </w:pPr>
      <w:r w:rsidRPr="00C759F8">
        <w:rPr>
          <w:sz w:val="8"/>
          <w:szCs w:val="8"/>
        </w:rPr>
        <w:br/>
      </w:r>
      <w:r>
        <w:rPr>
          <w:sz w:val="22"/>
        </w:rPr>
        <w:t>An accomplished manager, product developer and consultant with a proven record of launching innovative packaging products for the consumer products market, prestige beauty care, industrial &amp; institutional cleaning and food safety, medical devices and medical nutrition.  I hold several product patents and sustainability awards while influencing packaging for several Fortune 100 companies.  I have the ability to manage, prioritize and deliver on strategic objectives while working in global cross functional teams.  I am adaptive to change, highly creative with strong entrepreneurial skills and enthusiasm.</w:t>
      </w:r>
    </w:p>
    <w:p w:rsidR="00A84177" w:rsidRDefault="00A84177" w:rsidP="00993D08">
      <w:pPr>
        <w:tabs>
          <w:tab w:val="left" w:pos="2070"/>
        </w:tabs>
        <w:ind w:left="-720" w:right="-720"/>
        <w:rPr>
          <w:sz w:val="22"/>
        </w:rPr>
      </w:pPr>
    </w:p>
    <w:p w:rsidR="00A84177" w:rsidRDefault="00A84177" w:rsidP="00993D08">
      <w:pPr>
        <w:tabs>
          <w:tab w:val="left" w:pos="2070"/>
        </w:tabs>
        <w:ind w:left="-720" w:right="-720"/>
        <w:rPr>
          <w:sz w:val="22"/>
        </w:rPr>
        <w:sectPr w:rsidR="00A84177" w:rsidSect="009C2F78">
          <w:headerReference w:type="first" r:id="rId8"/>
          <w:pgSz w:w="12240" w:h="15840"/>
          <w:pgMar w:top="315" w:right="1440" w:bottom="720" w:left="1440" w:header="360" w:footer="720" w:gutter="0"/>
          <w:cols w:space="720"/>
          <w:titlePg/>
          <w:docGrid w:linePitch="360"/>
        </w:sectPr>
      </w:pPr>
    </w:p>
    <w:p w:rsidR="00A84177" w:rsidRPr="000E7AA0" w:rsidRDefault="00A84177" w:rsidP="009C2F78">
      <w:pPr>
        <w:pStyle w:val="Heading2"/>
        <w:ind w:right="-360"/>
        <w:jc w:val="left"/>
      </w:pPr>
      <w:r w:rsidRPr="000E7AA0">
        <w:t>PROFESSIONAL EXPERIENCE</w:t>
      </w:r>
    </w:p>
    <w:p w:rsidR="00A84177" w:rsidRPr="00C759F8" w:rsidRDefault="00A84177" w:rsidP="00C86D9E">
      <w:pPr>
        <w:pStyle w:val="Heading2"/>
        <w:ind w:right="-360"/>
        <w:rPr>
          <w:sz w:val="8"/>
          <w:szCs w:val="8"/>
          <w:u w:val="none"/>
        </w:rPr>
      </w:pPr>
      <w:r w:rsidRPr="00C759F8">
        <w:rPr>
          <w:sz w:val="8"/>
          <w:szCs w:val="8"/>
          <w:u w:val="none"/>
        </w:rPr>
        <w:t xml:space="preserve">    </w:t>
      </w:r>
    </w:p>
    <w:p w:rsidR="00A84177" w:rsidRPr="00F02972" w:rsidRDefault="00A84177" w:rsidP="00993D08">
      <w:pPr>
        <w:tabs>
          <w:tab w:val="left" w:pos="7470"/>
          <w:tab w:val="left" w:pos="8640"/>
        </w:tabs>
        <w:ind w:left="-720" w:right="-720"/>
        <w:rPr>
          <w:b/>
        </w:rPr>
      </w:pPr>
      <w:r>
        <w:rPr>
          <w:b/>
        </w:rPr>
        <w:t>Major Medical Nutrition Company</w:t>
      </w:r>
      <w:r>
        <w:rPr>
          <w:b/>
        </w:rPr>
        <w:tab/>
      </w:r>
      <w:r>
        <w:rPr>
          <w:b/>
        </w:rPr>
        <w:tab/>
        <w:t>2010 to 2012</w:t>
      </w:r>
    </w:p>
    <w:p w:rsidR="00A84177" w:rsidRPr="00C759F8" w:rsidRDefault="00A84177" w:rsidP="008E6129">
      <w:pPr>
        <w:tabs>
          <w:tab w:val="left" w:pos="-360"/>
        </w:tabs>
        <w:ind w:left="-720" w:right="-360"/>
        <w:rPr>
          <w:b/>
          <w:i/>
        </w:rPr>
      </w:pPr>
      <w:r>
        <w:tab/>
      </w:r>
      <w:r w:rsidRPr="00C759F8">
        <w:rPr>
          <w:b/>
          <w:i/>
        </w:rPr>
        <w:t>Section Manager, Advance Technology / Strategic Packaging Innovator</w:t>
      </w:r>
    </w:p>
    <w:p w:rsidR="00A84177" w:rsidRPr="00975563" w:rsidRDefault="00A84177" w:rsidP="008E6129">
      <w:pPr>
        <w:tabs>
          <w:tab w:val="left" w:pos="-360"/>
        </w:tabs>
        <w:ind w:left="-360" w:right="-360" w:hanging="360"/>
        <w:rPr>
          <w:sz w:val="22"/>
          <w:szCs w:val="22"/>
        </w:rPr>
      </w:pPr>
      <w:r>
        <w:rPr>
          <w:b/>
        </w:rPr>
        <w:tab/>
      </w:r>
      <w:r w:rsidRPr="00975563">
        <w:rPr>
          <w:sz w:val="22"/>
          <w:szCs w:val="22"/>
        </w:rPr>
        <w:t>Responsible for developing strategies and programs for advancing breakthrough new technology within SR&amp;D.  Working closely with R&amp;D, Market Insights &amp; the Global Brand team, to understand customer’s needs for each of the company’s brands.  Th</w:t>
      </w:r>
      <w:r>
        <w:rPr>
          <w:sz w:val="22"/>
          <w:szCs w:val="22"/>
        </w:rPr>
        <w:t>r</w:t>
      </w:r>
      <w:r w:rsidRPr="00975563">
        <w:rPr>
          <w:sz w:val="22"/>
          <w:szCs w:val="22"/>
        </w:rPr>
        <w:t xml:space="preserve">ough collaborations, </w:t>
      </w:r>
      <w:r>
        <w:rPr>
          <w:sz w:val="22"/>
          <w:szCs w:val="22"/>
        </w:rPr>
        <w:t>was able to deliver</w:t>
      </w:r>
      <w:r w:rsidRPr="00975563">
        <w:rPr>
          <w:sz w:val="22"/>
          <w:szCs w:val="22"/>
        </w:rPr>
        <w:t xml:space="preserve"> a continuous pipeline of new packaging technology to drive increased value.  </w:t>
      </w:r>
    </w:p>
    <w:p w:rsidR="00A84177" w:rsidRPr="00975563" w:rsidRDefault="00A84177" w:rsidP="008E6129">
      <w:pPr>
        <w:numPr>
          <w:ilvl w:val="0"/>
          <w:numId w:val="19"/>
        </w:numPr>
        <w:tabs>
          <w:tab w:val="left" w:pos="-360"/>
        </w:tabs>
        <w:ind w:right="-360"/>
        <w:rPr>
          <w:sz w:val="22"/>
          <w:szCs w:val="22"/>
        </w:rPr>
      </w:pPr>
      <w:r w:rsidRPr="00975563">
        <w:rPr>
          <w:sz w:val="22"/>
          <w:szCs w:val="22"/>
        </w:rPr>
        <w:t xml:space="preserve">Organized the programs for the newly created Rapid Prototyping team (Formula, Package, Process </w:t>
      </w:r>
      <w:r>
        <w:rPr>
          <w:sz w:val="22"/>
          <w:szCs w:val="22"/>
        </w:rPr>
        <w:t>and</w:t>
      </w:r>
      <w:r w:rsidRPr="00975563">
        <w:rPr>
          <w:sz w:val="22"/>
          <w:szCs w:val="22"/>
        </w:rPr>
        <w:t xml:space="preserve"> Analytical).  </w:t>
      </w:r>
      <w:r>
        <w:rPr>
          <w:sz w:val="22"/>
          <w:szCs w:val="22"/>
        </w:rPr>
        <w:t xml:space="preserve">Resulting in a $10 million annual budget for early </w:t>
      </w:r>
      <w:r w:rsidRPr="00975563">
        <w:rPr>
          <w:sz w:val="22"/>
          <w:szCs w:val="22"/>
        </w:rPr>
        <w:t xml:space="preserve">R&amp;D </w:t>
      </w:r>
      <w:r>
        <w:rPr>
          <w:sz w:val="22"/>
          <w:szCs w:val="22"/>
        </w:rPr>
        <w:t>development</w:t>
      </w:r>
      <w:r w:rsidRPr="00975563">
        <w:rPr>
          <w:sz w:val="22"/>
          <w:szCs w:val="22"/>
        </w:rPr>
        <w:t xml:space="preserve">. </w:t>
      </w:r>
    </w:p>
    <w:p w:rsidR="00A84177" w:rsidRPr="00975563" w:rsidRDefault="00A84177" w:rsidP="008E6129">
      <w:pPr>
        <w:numPr>
          <w:ilvl w:val="0"/>
          <w:numId w:val="19"/>
        </w:numPr>
        <w:tabs>
          <w:tab w:val="left" w:pos="-360"/>
        </w:tabs>
        <w:ind w:right="-360"/>
        <w:rPr>
          <w:sz w:val="22"/>
          <w:szCs w:val="22"/>
        </w:rPr>
      </w:pPr>
      <w:r w:rsidRPr="00975563">
        <w:rPr>
          <w:sz w:val="22"/>
          <w:szCs w:val="22"/>
        </w:rPr>
        <w:t>Designed the new 2</w:t>
      </w:r>
      <w:r>
        <w:rPr>
          <w:sz w:val="22"/>
          <w:szCs w:val="22"/>
        </w:rPr>
        <w:t>0</w:t>
      </w:r>
      <w:r w:rsidRPr="00975563">
        <w:rPr>
          <w:sz w:val="22"/>
          <w:szCs w:val="22"/>
        </w:rPr>
        <w:t>00 sq.ft. Innospace / Innolabs for R&amp;D and supplier collaboration.</w:t>
      </w:r>
    </w:p>
    <w:p w:rsidR="00A84177" w:rsidRPr="00975563" w:rsidRDefault="00A84177" w:rsidP="008A7027">
      <w:pPr>
        <w:numPr>
          <w:ilvl w:val="0"/>
          <w:numId w:val="19"/>
        </w:numPr>
        <w:tabs>
          <w:tab w:val="left" w:pos="-360"/>
        </w:tabs>
        <w:ind w:right="-360"/>
        <w:rPr>
          <w:sz w:val="22"/>
          <w:szCs w:val="22"/>
        </w:rPr>
      </w:pPr>
      <w:r w:rsidRPr="00975563">
        <w:rPr>
          <w:sz w:val="22"/>
          <w:szCs w:val="22"/>
        </w:rPr>
        <w:t xml:space="preserve">Co-wrote and presented the quarterly Packaging Strategy &amp; Innovation Plan to the executive committee. </w:t>
      </w:r>
    </w:p>
    <w:p w:rsidR="00A84177" w:rsidRPr="00975563" w:rsidRDefault="00A84177" w:rsidP="00043E90">
      <w:pPr>
        <w:numPr>
          <w:ilvl w:val="0"/>
          <w:numId w:val="20"/>
        </w:numPr>
        <w:tabs>
          <w:tab w:val="left" w:pos="-360"/>
        </w:tabs>
        <w:ind w:left="0" w:right="-360"/>
        <w:rPr>
          <w:b/>
          <w:sz w:val="22"/>
          <w:szCs w:val="22"/>
        </w:rPr>
      </w:pPr>
      <w:r w:rsidRPr="00975563">
        <w:rPr>
          <w:sz w:val="22"/>
          <w:szCs w:val="22"/>
        </w:rPr>
        <w:t>Led the Packaging Innovation Workshops with Market Insights to generate concepts for the brands.</w:t>
      </w:r>
    </w:p>
    <w:p w:rsidR="00A84177" w:rsidRPr="00975563" w:rsidRDefault="00A84177" w:rsidP="008E6129">
      <w:pPr>
        <w:numPr>
          <w:ilvl w:val="0"/>
          <w:numId w:val="20"/>
        </w:numPr>
        <w:tabs>
          <w:tab w:val="left" w:pos="-360"/>
        </w:tabs>
        <w:ind w:left="0" w:right="-360"/>
        <w:rPr>
          <w:b/>
          <w:sz w:val="22"/>
          <w:szCs w:val="22"/>
        </w:rPr>
      </w:pPr>
      <w:r w:rsidRPr="00975563">
        <w:rPr>
          <w:sz w:val="22"/>
          <w:szCs w:val="22"/>
        </w:rPr>
        <w:t>Led the core team establishing the Sustainability Strategy based on the economic value of nutrition / health.</w:t>
      </w:r>
    </w:p>
    <w:p w:rsidR="00A84177" w:rsidRPr="00975563" w:rsidRDefault="00A84177" w:rsidP="008E6129">
      <w:pPr>
        <w:numPr>
          <w:ilvl w:val="0"/>
          <w:numId w:val="20"/>
        </w:numPr>
        <w:tabs>
          <w:tab w:val="left" w:pos="-360"/>
          <w:tab w:val="left" w:pos="0"/>
        </w:tabs>
        <w:ind w:left="0" w:right="-360"/>
        <w:rPr>
          <w:b/>
          <w:sz w:val="22"/>
          <w:szCs w:val="22"/>
        </w:rPr>
      </w:pPr>
      <w:r>
        <w:rPr>
          <w:sz w:val="22"/>
          <w:szCs w:val="22"/>
        </w:rPr>
        <w:t>Lead Engineer on</w:t>
      </w:r>
      <w:r w:rsidRPr="009755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975563">
        <w:rPr>
          <w:sz w:val="22"/>
          <w:szCs w:val="22"/>
        </w:rPr>
        <w:t>kitchen appliance / powder dispenser for Medical Nutrition (4 patent filings).</w:t>
      </w:r>
    </w:p>
    <w:p w:rsidR="00A84177" w:rsidRDefault="00A84177" w:rsidP="00043E90">
      <w:pPr>
        <w:numPr>
          <w:ilvl w:val="0"/>
          <w:numId w:val="20"/>
        </w:numPr>
        <w:tabs>
          <w:tab w:val="left" w:pos="-360"/>
        </w:tabs>
        <w:ind w:left="0" w:right="-360"/>
        <w:rPr>
          <w:b/>
          <w:sz w:val="22"/>
          <w:szCs w:val="22"/>
        </w:rPr>
      </w:pPr>
      <w:r w:rsidRPr="00975563">
        <w:rPr>
          <w:sz w:val="22"/>
          <w:szCs w:val="22"/>
        </w:rPr>
        <w:t>Coordinated engineering efforts at the design firm on a new tube feeding system for medical nutrition.</w:t>
      </w:r>
    </w:p>
    <w:p w:rsidR="00A84177" w:rsidRPr="007859C1" w:rsidRDefault="00A84177" w:rsidP="00043E90">
      <w:pPr>
        <w:numPr>
          <w:ilvl w:val="0"/>
          <w:numId w:val="20"/>
        </w:numPr>
        <w:tabs>
          <w:tab w:val="left" w:pos="-360"/>
        </w:tabs>
        <w:ind w:left="0" w:right="-360"/>
        <w:rPr>
          <w:sz w:val="22"/>
          <w:szCs w:val="22"/>
        </w:rPr>
      </w:pPr>
      <w:r>
        <w:rPr>
          <w:sz w:val="22"/>
          <w:szCs w:val="22"/>
        </w:rPr>
        <w:t>R&amp;D representative on</w:t>
      </w:r>
      <w:r w:rsidRPr="007859C1">
        <w:rPr>
          <w:sz w:val="22"/>
          <w:szCs w:val="22"/>
        </w:rPr>
        <w:t xml:space="preserve"> the team leading the mobile </w:t>
      </w:r>
      <w:r>
        <w:rPr>
          <w:sz w:val="22"/>
          <w:szCs w:val="22"/>
        </w:rPr>
        <w:t xml:space="preserve">health </w:t>
      </w:r>
      <w:r w:rsidRPr="007859C1">
        <w:rPr>
          <w:sz w:val="22"/>
          <w:szCs w:val="22"/>
        </w:rPr>
        <w:t xml:space="preserve">strategy </w:t>
      </w:r>
      <w:r>
        <w:rPr>
          <w:sz w:val="22"/>
          <w:szCs w:val="22"/>
        </w:rPr>
        <w:t xml:space="preserve">including </w:t>
      </w:r>
      <w:r w:rsidRPr="007859C1">
        <w:rPr>
          <w:sz w:val="22"/>
          <w:szCs w:val="22"/>
        </w:rPr>
        <w:t xml:space="preserve">interactive </w:t>
      </w:r>
      <w:r>
        <w:rPr>
          <w:sz w:val="22"/>
          <w:szCs w:val="22"/>
        </w:rPr>
        <w:t>technology /</w:t>
      </w:r>
      <w:r w:rsidRPr="007859C1">
        <w:rPr>
          <w:sz w:val="22"/>
          <w:szCs w:val="22"/>
        </w:rPr>
        <w:t xml:space="preserve">QR </w:t>
      </w:r>
      <w:r>
        <w:rPr>
          <w:sz w:val="22"/>
          <w:szCs w:val="22"/>
        </w:rPr>
        <w:t>tags.</w:t>
      </w:r>
      <w:r w:rsidRPr="007859C1">
        <w:rPr>
          <w:sz w:val="22"/>
          <w:szCs w:val="22"/>
        </w:rPr>
        <w:t xml:space="preserve"> </w:t>
      </w:r>
    </w:p>
    <w:p w:rsidR="00A84177" w:rsidRPr="0017422C" w:rsidRDefault="00A84177" w:rsidP="008E6129">
      <w:pPr>
        <w:numPr>
          <w:ilvl w:val="0"/>
          <w:numId w:val="20"/>
        </w:numPr>
        <w:tabs>
          <w:tab w:val="left" w:pos="-360"/>
        </w:tabs>
        <w:ind w:left="0" w:right="-360"/>
        <w:rPr>
          <w:b/>
          <w:sz w:val="22"/>
          <w:szCs w:val="22"/>
        </w:rPr>
      </w:pPr>
      <w:r>
        <w:rPr>
          <w:sz w:val="22"/>
          <w:szCs w:val="22"/>
        </w:rPr>
        <w:t xml:space="preserve">Put in place the </w:t>
      </w:r>
      <w:r w:rsidRPr="00975563">
        <w:rPr>
          <w:sz w:val="22"/>
          <w:szCs w:val="22"/>
        </w:rPr>
        <w:t xml:space="preserve">Packaging research </w:t>
      </w:r>
      <w:r>
        <w:rPr>
          <w:sz w:val="22"/>
          <w:szCs w:val="22"/>
        </w:rPr>
        <w:t xml:space="preserve">agreement with </w:t>
      </w:r>
      <w:smartTag w:uri="urn:schemas-microsoft-com:office:smarttags" w:element="PlaceName">
        <w:smartTag w:uri="urn:schemas-microsoft-com:office:smarttags" w:element="place">
          <w:r w:rsidRPr="00975563">
            <w:rPr>
              <w:sz w:val="22"/>
              <w:szCs w:val="22"/>
            </w:rPr>
            <w:t>Michigan</w:t>
          </w:r>
        </w:smartTag>
        <w:r w:rsidRPr="00975563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75563">
            <w:rPr>
              <w:sz w:val="22"/>
              <w:szCs w:val="22"/>
            </w:rPr>
            <w:t>State</w:t>
          </w:r>
        </w:smartTag>
      </w:smartTag>
      <w:r w:rsidRPr="00975563">
        <w:rPr>
          <w:sz w:val="22"/>
          <w:szCs w:val="22"/>
        </w:rPr>
        <w:t xml:space="preserve"> </w:t>
      </w:r>
      <w:r>
        <w:rPr>
          <w:sz w:val="22"/>
          <w:szCs w:val="22"/>
        </w:rPr>
        <w:t>on a technique for extended product life.</w:t>
      </w:r>
    </w:p>
    <w:p w:rsidR="00A84177" w:rsidRPr="0017422C" w:rsidRDefault="00A84177" w:rsidP="008E6129">
      <w:pPr>
        <w:numPr>
          <w:ilvl w:val="0"/>
          <w:numId w:val="20"/>
        </w:numPr>
        <w:tabs>
          <w:tab w:val="left" w:pos="-360"/>
        </w:tabs>
        <w:ind w:left="0" w:right="-360"/>
        <w:rPr>
          <w:b/>
          <w:sz w:val="22"/>
          <w:szCs w:val="22"/>
        </w:rPr>
      </w:pPr>
      <w:r>
        <w:rPr>
          <w:sz w:val="22"/>
          <w:szCs w:val="22"/>
        </w:rPr>
        <w:t xml:space="preserve">Worked with the </w:t>
      </w:r>
      <w:smartTag w:uri="urn:schemas-microsoft-com:office:smarttags" w:element="PlaceType">
        <w:r w:rsidRPr="00975563">
          <w:rPr>
            <w:sz w:val="22"/>
            <w:szCs w:val="22"/>
          </w:rPr>
          <w:t>University</w:t>
        </w:r>
      </w:smartTag>
      <w:r w:rsidRPr="00975563">
        <w:rPr>
          <w:sz w:val="22"/>
          <w:szCs w:val="22"/>
        </w:rPr>
        <w:t xml:space="preserve"> of </w:t>
      </w:r>
      <w:smartTag w:uri="urn:schemas-microsoft-com:office:smarttags" w:element="PlaceName">
        <w:r w:rsidRPr="00975563">
          <w:rPr>
            <w:sz w:val="22"/>
            <w:szCs w:val="22"/>
          </w:rPr>
          <w:t>Illinois</w:t>
        </w:r>
      </w:smartTag>
      <w:r w:rsidRPr="00975563">
        <w:rPr>
          <w:sz w:val="22"/>
          <w:szCs w:val="22"/>
        </w:rPr>
        <w:t xml:space="preserve"> </w:t>
      </w:r>
      <w:r>
        <w:rPr>
          <w:sz w:val="22"/>
          <w:szCs w:val="22"/>
        </w:rPr>
        <w:t>on medical nutrition for the S</w:t>
      </w:r>
      <w:r w:rsidRPr="00975563">
        <w:rPr>
          <w:sz w:val="22"/>
          <w:szCs w:val="22"/>
        </w:rPr>
        <w:t xml:space="preserve">ubsistence Marketplace </w:t>
      </w:r>
      <w:r>
        <w:rPr>
          <w:sz w:val="22"/>
          <w:szCs w:val="22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975563">
            <w:rPr>
              <w:sz w:val="22"/>
              <w:szCs w:val="22"/>
            </w:rPr>
            <w:t>India</w:t>
          </w:r>
        </w:smartTag>
      </w:smartTag>
      <w:r w:rsidRPr="00975563">
        <w:rPr>
          <w:sz w:val="22"/>
          <w:szCs w:val="22"/>
        </w:rPr>
        <w:t xml:space="preserve">.  </w:t>
      </w:r>
    </w:p>
    <w:p w:rsidR="00A84177" w:rsidRPr="00975563" w:rsidRDefault="00A84177" w:rsidP="008E6129">
      <w:pPr>
        <w:numPr>
          <w:ilvl w:val="0"/>
          <w:numId w:val="20"/>
        </w:numPr>
        <w:tabs>
          <w:tab w:val="left" w:pos="-360"/>
        </w:tabs>
        <w:ind w:left="0" w:right="-360"/>
        <w:rPr>
          <w:b/>
          <w:sz w:val="22"/>
          <w:szCs w:val="22"/>
        </w:rPr>
      </w:pPr>
      <w:r>
        <w:rPr>
          <w:sz w:val="22"/>
          <w:szCs w:val="22"/>
        </w:rPr>
        <w:t>Guest Speaker at the</w:t>
      </w:r>
      <w:r w:rsidRPr="00975563">
        <w:rPr>
          <w:sz w:val="22"/>
          <w:szCs w:val="22"/>
        </w:rPr>
        <w:t xml:space="preserve"> 4</w:t>
      </w:r>
      <w:r w:rsidRPr="00975563">
        <w:rPr>
          <w:sz w:val="22"/>
          <w:szCs w:val="22"/>
          <w:vertAlign w:val="superscript"/>
        </w:rPr>
        <w:t>th</w:t>
      </w:r>
      <w:r w:rsidRPr="0097556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75563">
        <w:rPr>
          <w:sz w:val="22"/>
          <w:szCs w:val="22"/>
        </w:rPr>
        <w:t xml:space="preserve">nnual </w:t>
      </w:r>
      <w:r>
        <w:rPr>
          <w:sz w:val="22"/>
          <w:szCs w:val="22"/>
        </w:rPr>
        <w:t>I</w:t>
      </w:r>
      <w:r w:rsidRPr="00975563">
        <w:rPr>
          <w:sz w:val="22"/>
          <w:szCs w:val="22"/>
        </w:rPr>
        <w:t xml:space="preserve">nternational </w:t>
      </w:r>
      <w:r>
        <w:rPr>
          <w:sz w:val="22"/>
          <w:szCs w:val="22"/>
        </w:rPr>
        <w:t>C</w:t>
      </w:r>
      <w:r w:rsidRPr="00975563">
        <w:rPr>
          <w:sz w:val="22"/>
          <w:szCs w:val="22"/>
        </w:rPr>
        <w:t>onference on the Subsistence Marketplace</w:t>
      </w:r>
      <w:r>
        <w:rPr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  <w:szCs w:val="22"/>
            </w:rPr>
            <w:t>Loyola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>.</w:t>
      </w:r>
      <w:r w:rsidRPr="00975563">
        <w:rPr>
          <w:sz w:val="22"/>
          <w:szCs w:val="22"/>
        </w:rPr>
        <w:t xml:space="preserve"> </w:t>
      </w:r>
    </w:p>
    <w:p w:rsidR="00A84177" w:rsidRDefault="00A84177" w:rsidP="008E6129">
      <w:pPr>
        <w:ind w:right="-360"/>
      </w:pPr>
    </w:p>
    <w:p w:rsidR="00A84177" w:rsidRDefault="00A84177" w:rsidP="00993D08">
      <w:pPr>
        <w:tabs>
          <w:tab w:val="left" w:pos="8640"/>
        </w:tabs>
        <w:ind w:left="-720" w:right="-720"/>
        <w:rPr>
          <w:b/>
          <w:bCs/>
        </w:rPr>
      </w:pPr>
      <w:r>
        <w:rPr>
          <w:b/>
          <w:bCs/>
        </w:rPr>
        <w:t>Major World Leading Global Cosmetics Company</w:t>
      </w:r>
      <w:r>
        <w:rPr>
          <w:b/>
          <w:bCs/>
        </w:rPr>
        <w:tab/>
        <w:t>2007 to 2010</w:t>
      </w:r>
    </w:p>
    <w:p w:rsidR="00A84177" w:rsidRPr="00C759F8" w:rsidRDefault="00A84177" w:rsidP="008E6129">
      <w:pPr>
        <w:ind w:left="-720" w:right="-360" w:firstLine="360"/>
        <w:rPr>
          <w:b/>
          <w:bCs/>
          <w:i/>
        </w:rPr>
      </w:pPr>
      <w:r w:rsidRPr="00C759F8">
        <w:rPr>
          <w:b/>
          <w:bCs/>
          <w:i/>
        </w:rPr>
        <w:t>Executive Director, Package Development</w:t>
      </w:r>
    </w:p>
    <w:p w:rsidR="00A84177" w:rsidRDefault="00A84177" w:rsidP="00BA2089">
      <w:pPr>
        <w:ind w:left="-360" w:right="-360"/>
        <w:rPr>
          <w:bCs/>
          <w:sz w:val="22"/>
          <w:szCs w:val="22"/>
        </w:rPr>
      </w:pPr>
      <w:r w:rsidRPr="00F64D96">
        <w:rPr>
          <w:bCs/>
          <w:sz w:val="22"/>
          <w:szCs w:val="22"/>
        </w:rPr>
        <w:t>Responsible for the development of sustainable packaging solution</w:t>
      </w:r>
      <w:r>
        <w:rPr>
          <w:bCs/>
          <w:sz w:val="22"/>
          <w:szCs w:val="22"/>
        </w:rPr>
        <w:t>s</w:t>
      </w:r>
      <w:r w:rsidRPr="00F64D96">
        <w:rPr>
          <w:bCs/>
          <w:sz w:val="22"/>
          <w:szCs w:val="22"/>
        </w:rPr>
        <w:t xml:space="preserve"> for the </w:t>
      </w:r>
      <w:r>
        <w:rPr>
          <w:bCs/>
          <w:sz w:val="22"/>
          <w:szCs w:val="22"/>
        </w:rPr>
        <w:t xml:space="preserve">Company </w:t>
      </w:r>
      <w:r w:rsidRPr="00F64D96">
        <w:rPr>
          <w:bCs/>
          <w:sz w:val="22"/>
          <w:szCs w:val="22"/>
        </w:rPr>
        <w:t>brand.</w:t>
      </w:r>
      <w:r>
        <w:rPr>
          <w:bCs/>
          <w:sz w:val="22"/>
          <w:szCs w:val="22"/>
        </w:rPr>
        <w:t xml:space="preserve">  Managed the packaging portfolio for 1,100 professional hair care, skin &amp; body, and lifestyle &amp; spa products.</w:t>
      </w:r>
    </w:p>
    <w:p w:rsidR="00A84177" w:rsidRDefault="00A84177" w:rsidP="008E6129">
      <w:pPr>
        <w:numPr>
          <w:ilvl w:val="0"/>
          <w:numId w:val="18"/>
        </w:numPr>
        <w:ind w:right="-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Managed a staff of 4 packaging developers and technicians.  Coordinating engineering efforts with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EL</w:t>
          </w:r>
        </w:smartTag>
        <w:r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bCs/>
              <w:sz w:val="22"/>
              <w:szCs w:val="22"/>
            </w:rPr>
            <w:t>NY</w:t>
          </w:r>
        </w:smartTag>
      </w:smartTag>
      <w:r>
        <w:rPr>
          <w:bCs/>
          <w:sz w:val="22"/>
          <w:szCs w:val="22"/>
        </w:rPr>
        <w:t>.</w:t>
      </w:r>
    </w:p>
    <w:p w:rsidR="00A84177" w:rsidRPr="008F4BDD" w:rsidRDefault="00A84177" w:rsidP="00BA2089">
      <w:pPr>
        <w:numPr>
          <w:ilvl w:val="0"/>
          <w:numId w:val="18"/>
        </w:numPr>
        <w:ind w:right="-720"/>
        <w:rPr>
          <w:bCs/>
          <w:sz w:val="22"/>
          <w:szCs w:val="22"/>
        </w:rPr>
      </w:pPr>
      <w:r w:rsidRPr="008F4BDD">
        <w:rPr>
          <w:bCs/>
          <w:sz w:val="22"/>
          <w:szCs w:val="22"/>
        </w:rPr>
        <w:t>First Beauty Company to load colorant onto recycled resin.  The Light Element HDPE jars contain 99% PCR</w:t>
      </w:r>
      <w:r>
        <w:rPr>
          <w:bCs/>
          <w:sz w:val="22"/>
          <w:szCs w:val="22"/>
        </w:rPr>
        <w:t>.</w:t>
      </w:r>
      <w:r w:rsidRPr="008F4BDD">
        <w:rPr>
          <w:bCs/>
          <w:sz w:val="22"/>
          <w:szCs w:val="22"/>
        </w:rPr>
        <w:t xml:space="preserve">  Received the AmeriStar &amp; 3M Integrity Award for </w:t>
      </w:r>
      <w:r>
        <w:rPr>
          <w:bCs/>
          <w:sz w:val="22"/>
          <w:szCs w:val="22"/>
        </w:rPr>
        <w:t>its</w:t>
      </w:r>
      <w:r w:rsidRPr="008F4BDD">
        <w:rPr>
          <w:bCs/>
          <w:sz w:val="22"/>
          <w:szCs w:val="22"/>
        </w:rPr>
        <w:t xml:space="preserve"> use of recycled materials &amp; manufactured w/Wind Power</w:t>
      </w:r>
    </w:p>
    <w:p w:rsidR="00A84177" w:rsidRDefault="00A84177" w:rsidP="00FE2AD6">
      <w:pPr>
        <w:numPr>
          <w:ilvl w:val="0"/>
          <w:numId w:val="18"/>
        </w:numPr>
        <w:ind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Responsible for all packaging certifications that led to Company being endorsed as a Cradle to Cradle company</w:t>
      </w:r>
    </w:p>
    <w:p w:rsidR="00A84177" w:rsidRDefault="00A84177" w:rsidP="008E6129">
      <w:pPr>
        <w:numPr>
          <w:ilvl w:val="0"/>
          <w:numId w:val="18"/>
        </w:numPr>
        <w:ind w:right="-360"/>
        <w:rPr>
          <w:bCs/>
          <w:sz w:val="22"/>
          <w:szCs w:val="22"/>
        </w:rPr>
      </w:pPr>
      <w:r>
        <w:rPr>
          <w:bCs/>
          <w:sz w:val="22"/>
          <w:szCs w:val="22"/>
        </w:rPr>
        <w:t>First Beauty Company to have 7 products Cradle to Cradle certified.</w:t>
      </w:r>
    </w:p>
    <w:p w:rsidR="00A84177" w:rsidRDefault="00A84177" w:rsidP="008E6129">
      <w:pPr>
        <w:numPr>
          <w:ilvl w:val="0"/>
          <w:numId w:val="18"/>
        </w:numPr>
        <w:ind w:right="-360"/>
        <w:rPr>
          <w:bCs/>
          <w:sz w:val="22"/>
          <w:szCs w:val="22"/>
        </w:rPr>
      </w:pPr>
      <w:r>
        <w:rPr>
          <w:bCs/>
          <w:sz w:val="22"/>
          <w:szCs w:val="22"/>
        </w:rPr>
        <w:t>Annually increased use of post consumer recycle content for plastic bottles, jars, closures, tubes and cartons.</w:t>
      </w:r>
    </w:p>
    <w:p w:rsidR="00A84177" w:rsidRDefault="00A84177" w:rsidP="008E6129">
      <w:pPr>
        <w:numPr>
          <w:ilvl w:val="0"/>
          <w:numId w:val="18"/>
        </w:numPr>
        <w:ind w:right="-360"/>
        <w:rPr>
          <w:bCs/>
          <w:sz w:val="22"/>
          <w:szCs w:val="22"/>
        </w:rPr>
      </w:pPr>
      <w:r>
        <w:rPr>
          <w:bCs/>
          <w:sz w:val="22"/>
          <w:szCs w:val="22"/>
        </w:rPr>
        <w:t>Certified cartons with the Forest Stewardship Council (FSC) with up to 100% recycled fiber.</w:t>
      </w:r>
    </w:p>
    <w:p w:rsidR="00A84177" w:rsidRDefault="00A84177" w:rsidP="008E6129">
      <w:pPr>
        <w:numPr>
          <w:ilvl w:val="0"/>
          <w:numId w:val="18"/>
        </w:numPr>
        <w:ind w:right="-360"/>
        <w:rPr>
          <w:bCs/>
          <w:sz w:val="22"/>
          <w:szCs w:val="22"/>
        </w:rPr>
      </w:pPr>
      <w:r>
        <w:rPr>
          <w:bCs/>
          <w:sz w:val="22"/>
          <w:szCs w:val="22"/>
        </w:rPr>
        <w:t>First Beauty Company to use natural pigments from our makeup color to decorate cartons.</w:t>
      </w:r>
    </w:p>
    <w:p w:rsidR="00A84177" w:rsidRDefault="00A84177" w:rsidP="008E6129">
      <w:pPr>
        <w:numPr>
          <w:ilvl w:val="0"/>
          <w:numId w:val="18"/>
        </w:numPr>
        <w:ind w:right="-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Proposed $1.5 million in cost savings and its implementation within a 2 year period. </w:t>
      </w:r>
    </w:p>
    <w:p w:rsidR="00A84177" w:rsidRDefault="00A84177" w:rsidP="00D51E24">
      <w:pPr>
        <w:ind w:right="-360"/>
        <w:rPr>
          <w:bCs/>
          <w:sz w:val="22"/>
          <w:szCs w:val="22"/>
        </w:rPr>
      </w:pPr>
    </w:p>
    <w:p w:rsidR="00A84177" w:rsidRPr="00D51E24" w:rsidRDefault="00A84177" w:rsidP="00993D08">
      <w:pPr>
        <w:tabs>
          <w:tab w:val="left" w:pos="8640"/>
        </w:tabs>
        <w:ind w:right="-720" w:hanging="720"/>
        <w:rPr>
          <w:bCs/>
          <w:sz w:val="22"/>
          <w:szCs w:val="22"/>
        </w:rPr>
      </w:pPr>
      <w:r>
        <w:rPr>
          <w:b/>
          <w:bCs/>
        </w:rPr>
        <w:t>Major Industrial and Institutional Cleaning Products Company</w:t>
      </w:r>
      <w:r w:rsidRPr="003263F0">
        <w:t xml:space="preserve"> </w:t>
      </w:r>
      <w:r w:rsidRPr="003263F0">
        <w:tab/>
      </w:r>
      <w:r w:rsidRPr="009A2408">
        <w:rPr>
          <w:b/>
        </w:rPr>
        <w:t>1998</w:t>
      </w:r>
      <w:r>
        <w:rPr>
          <w:b/>
        </w:rPr>
        <w:t xml:space="preserve"> to 2</w:t>
      </w:r>
      <w:r w:rsidRPr="009A2408">
        <w:rPr>
          <w:b/>
        </w:rPr>
        <w:t>007</w:t>
      </w:r>
      <w:r>
        <w:t xml:space="preserve"> </w:t>
      </w:r>
    </w:p>
    <w:p w:rsidR="00A84177" w:rsidRPr="00351C0B" w:rsidRDefault="00A84177" w:rsidP="00351C0B">
      <w:pPr>
        <w:tabs>
          <w:tab w:val="left" w:pos="9180"/>
        </w:tabs>
        <w:ind w:left="-720" w:right="-720"/>
      </w:pPr>
      <w:r>
        <w:rPr>
          <w:sz w:val="22"/>
        </w:rPr>
        <w:t xml:space="preserve">The product portfolio includes floor care coatings/machines; sanitization and disinfectant chemistry, in-plant cleaning for food and beverages, general maintenance supplies and cleaning tools. </w:t>
      </w:r>
      <w:r>
        <w:rPr>
          <w:sz w:val="22"/>
        </w:rPr>
        <w:tab/>
      </w:r>
    </w:p>
    <w:p w:rsidR="00A84177" w:rsidRDefault="00A84177" w:rsidP="00993D08">
      <w:pPr>
        <w:pStyle w:val="Heading3"/>
        <w:tabs>
          <w:tab w:val="left" w:pos="8640"/>
        </w:tabs>
        <w:ind w:firstLine="360"/>
        <w:rPr>
          <w:b w:val="0"/>
          <w:u w:val="none"/>
        </w:rPr>
      </w:pPr>
      <w:r w:rsidRPr="00C759F8">
        <w:rPr>
          <w:i/>
          <w:u w:val="none"/>
        </w:rPr>
        <w:t>Lean Leader, Global Value Chain</w:t>
      </w:r>
      <w:r>
        <w:rPr>
          <w:u w:val="none"/>
        </w:rPr>
        <w:tab/>
      </w:r>
      <w:r w:rsidRPr="00C86D9E">
        <w:rPr>
          <w:b w:val="0"/>
          <w:sz w:val="22"/>
          <w:szCs w:val="22"/>
          <w:u w:val="none"/>
        </w:rPr>
        <w:t>(2006-2007)</w:t>
      </w:r>
    </w:p>
    <w:p w:rsidR="00A84177" w:rsidRPr="006B14E2" w:rsidRDefault="00A84177" w:rsidP="00B03DFE">
      <w:pPr>
        <w:ind w:left="-360"/>
        <w:rPr>
          <w:sz w:val="22"/>
          <w:szCs w:val="22"/>
        </w:rPr>
      </w:pPr>
      <w:r>
        <w:rPr>
          <w:sz w:val="22"/>
          <w:szCs w:val="22"/>
        </w:rPr>
        <w:t>Key m</w:t>
      </w:r>
      <w:r w:rsidRPr="006B14E2">
        <w:rPr>
          <w:sz w:val="22"/>
          <w:szCs w:val="22"/>
        </w:rPr>
        <w:t xml:space="preserve">ember of the </w:t>
      </w:r>
      <w:r>
        <w:rPr>
          <w:sz w:val="22"/>
          <w:szCs w:val="22"/>
        </w:rPr>
        <w:t xml:space="preserve">newly </w:t>
      </w:r>
      <w:r w:rsidRPr="006B14E2">
        <w:rPr>
          <w:sz w:val="22"/>
          <w:szCs w:val="22"/>
        </w:rPr>
        <w:t>created Continuous Improvement Group.</w:t>
      </w:r>
      <w:r>
        <w:rPr>
          <w:sz w:val="22"/>
          <w:szCs w:val="22"/>
        </w:rPr>
        <w:t xml:space="preserve">  The team’s primary focus was on creating customer value through improved processes using Lean principles and plant consolidation.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>One of 30 individuals selected globally to be a LEAN (6 sigma) leader and to facilitate Kaizen events.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>Facilitated and/or participated in over 10 Lean events to date.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 xml:space="preserve">Performed 5S Audits, KanBans for packaging components and Visual Metrics for Manufacturing.  </w:t>
      </w:r>
    </w:p>
    <w:p w:rsidR="00A84177" w:rsidRPr="001C4D6E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 xml:space="preserve">Successfully completed 6 sigma / Black Belt course work at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Milwaukee</w:t>
          </w:r>
        </w:smartTag>
      </w:smartTag>
      <w:r>
        <w:rPr>
          <w:sz w:val="22"/>
        </w:rPr>
        <w:t xml:space="preserve">’s School of Engineering (MSOE). </w:t>
      </w:r>
    </w:p>
    <w:p w:rsidR="00A84177" w:rsidRPr="00632E66" w:rsidRDefault="00A84177" w:rsidP="008E6129">
      <w:pPr>
        <w:ind w:right="-360"/>
      </w:pPr>
    </w:p>
    <w:p w:rsidR="00A84177" w:rsidRPr="003263F0" w:rsidRDefault="00A84177" w:rsidP="00993D08">
      <w:pPr>
        <w:pStyle w:val="Heading3"/>
        <w:tabs>
          <w:tab w:val="left" w:pos="8640"/>
        </w:tabs>
        <w:ind w:firstLine="360"/>
        <w:rPr>
          <w:b w:val="0"/>
          <w:bCs w:val="0"/>
          <w:u w:val="none"/>
        </w:rPr>
      </w:pPr>
      <w:r w:rsidRPr="00C759F8">
        <w:rPr>
          <w:i/>
          <w:u w:val="none"/>
        </w:rPr>
        <w:t>Senior Group Manager, Head of Global Package Development</w:t>
      </w:r>
      <w:r w:rsidRPr="00C759F8">
        <w:rPr>
          <w:i/>
          <w:sz w:val="22"/>
          <w:u w:val="none"/>
        </w:rPr>
        <w:t xml:space="preserve">  </w:t>
      </w:r>
      <w:r w:rsidRPr="00C759F8">
        <w:rPr>
          <w:b w:val="0"/>
          <w:bCs w:val="0"/>
          <w:i/>
          <w:sz w:val="22"/>
          <w:u w:val="none"/>
        </w:rPr>
        <w:t xml:space="preserve"> </w:t>
      </w:r>
      <w:r>
        <w:rPr>
          <w:b w:val="0"/>
          <w:bCs w:val="0"/>
          <w:sz w:val="22"/>
          <w:u w:val="none"/>
        </w:rPr>
        <w:tab/>
      </w:r>
      <w:r w:rsidRPr="00C86D9E">
        <w:rPr>
          <w:b w:val="0"/>
          <w:bCs w:val="0"/>
          <w:sz w:val="22"/>
          <w:szCs w:val="22"/>
          <w:u w:val="none"/>
        </w:rPr>
        <w:t>(2002–2005)</w:t>
      </w:r>
    </w:p>
    <w:p w:rsidR="00A84177" w:rsidRDefault="00A84177" w:rsidP="008E6129">
      <w:pPr>
        <w:tabs>
          <w:tab w:val="num" w:pos="305"/>
        </w:tabs>
        <w:spacing w:before="40" w:line="220" w:lineRule="exact"/>
        <w:ind w:left="-360" w:right="-360"/>
        <w:rPr>
          <w:sz w:val="22"/>
        </w:rPr>
      </w:pPr>
      <w:r>
        <w:rPr>
          <w:sz w:val="22"/>
        </w:rPr>
        <w:t>Directed globally dispersed project teams and coordinated development activities such as packaging development, procurement, selection and qualification of manufacturing equipment; corporate environmental programs.</w:t>
      </w:r>
    </w:p>
    <w:p w:rsidR="00A84177" w:rsidRDefault="00A84177" w:rsidP="001C4D6E">
      <w:pPr>
        <w:numPr>
          <w:ilvl w:val="0"/>
          <w:numId w:val="1"/>
        </w:numPr>
        <w:tabs>
          <w:tab w:val="num" w:pos="305"/>
        </w:tabs>
        <w:spacing w:before="20"/>
        <w:ind w:left="-360" w:right="-360" w:firstLine="0"/>
        <w:rPr>
          <w:sz w:val="22"/>
        </w:rPr>
      </w:pPr>
      <w:r>
        <w:rPr>
          <w:sz w:val="22"/>
        </w:rPr>
        <w:t xml:space="preserve">Managed the packaging innovation group in both Europe and </w:t>
      </w:r>
      <w:smartTag w:uri="urn:schemas-microsoft-com:office:smarttags" w:element="place">
        <w:r>
          <w:rPr>
            <w:sz w:val="22"/>
          </w:rPr>
          <w:t>North America</w:t>
        </w:r>
      </w:smartTag>
      <w:r>
        <w:rPr>
          <w:sz w:val="22"/>
        </w:rPr>
        <w:t xml:space="preserve"> (13 engineers and technicians).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>A member of the RD&amp;E team which implemented a radically new technology for dispensing highly concentrated chemicals through a venturi system.  Ready-to-dispense system generating over $50 million in sales following initial launch, (15 patents).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 xml:space="preserve">Coordinated the packaging realignment when the company acquired the third largest category leader.  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>Led the research &amp; development on RFID/EPC technology for the Wal-Mart and DOD implementation.</w:t>
      </w:r>
    </w:p>
    <w:p w:rsidR="00A84177" w:rsidRDefault="00A84177" w:rsidP="005375F3">
      <w:pPr>
        <w:numPr>
          <w:ilvl w:val="0"/>
          <w:numId w:val="1"/>
        </w:numPr>
        <w:tabs>
          <w:tab w:val="num" w:pos="305"/>
        </w:tabs>
        <w:spacing w:before="40" w:line="220" w:lineRule="exact"/>
        <w:rPr>
          <w:sz w:val="22"/>
        </w:rPr>
      </w:pPr>
      <w:r>
        <w:rPr>
          <w:sz w:val="22"/>
        </w:rPr>
        <w:t>Lead the evaluation of a PLM (product lifecycle management) solution for project portfolio management and product data management.</w:t>
      </w:r>
    </w:p>
    <w:p w:rsidR="00A84177" w:rsidRDefault="00A84177" w:rsidP="008E6129">
      <w:pPr>
        <w:numPr>
          <w:ilvl w:val="0"/>
          <w:numId w:val="1"/>
        </w:numPr>
        <w:tabs>
          <w:tab w:val="num" w:pos="305"/>
        </w:tabs>
        <w:spacing w:before="40" w:line="220" w:lineRule="exact"/>
        <w:ind w:right="-360"/>
        <w:rPr>
          <w:sz w:val="22"/>
        </w:rPr>
      </w:pPr>
      <w:r>
        <w:rPr>
          <w:sz w:val="22"/>
        </w:rPr>
        <w:t>Helped develop the Environmental and Sustainability programs for global packaging materials.</w:t>
      </w:r>
    </w:p>
    <w:p w:rsidR="00A84177" w:rsidRDefault="00A84177" w:rsidP="008E6129">
      <w:pPr>
        <w:tabs>
          <w:tab w:val="num" w:pos="305"/>
        </w:tabs>
        <w:spacing w:before="40" w:line="220" w:lineRule="exact"/>
        <w:ind w:right="-360"/>
        <w:rPr>
          <w:sz w:val="22"/>
        </w:rPr>
        <w:sectPr w:rsidR="00A84177" w:rsidSect="009C2F78">
          <w:type w:val="continuous"/>
          <w:pgSz w:w="12240" w:h="15840"/>
          <w:pgMar w:top="315" w:right="1440" w:bottom="1008" w:left="1440" w:header="360" w:footer="720" w:gutter="0"/>
          <w:cols w:space="360"/>
          <w:docGrid w:linePitch="360"/>
        </w:sectPr>
      </w:pPr>
    </w:p>
    <w:p w:rsidR="00A84177" w:rsidRDefault="00A84177" w:rsidP="008E6129">
      <w:pPr>
        <w:ind w:left="-360" w:right="-360"/>
        <w:rPr>
          <w:sz w:val="22"/>
        </w:rPr>
      </w:pPr>
    </w:p>
    <w:p w:rsidR="00A84177" w:rsidRDefault="00A84177" w:rsidP="008E6129">
      <w:pPr>
        <w:tabs>
          <w:tab w:val="num" w:pos="305"/>
        </w:tabs>
        <w:ind w:left="-360" w:right="-360"/>
        <w:rPr>
          <w:sz w:val="22"/>
        </w:rPr>
      </w:pPr>
    </w:p>
    <w:p w:rsidR="00A84177" w:rsidRDefault="00A84177" w:rsidP="008E6129">
      <w:pPr>
        <w:tabs>
          <w:tab w:val="num" w:pos="305"/>
        </w:tabs>
        <w:ind w:left="-360" w:right="-360"/>
        <w:rPr>
          <w:sz w:val="22"/>
        </w:rPr>
        <w:sectPr w:rsidR="00A84177" w:rsidSect="00C86D9E">
          <w:type w:val="continuous"/>
          <w:pgSz w:w="12240" w:h="15840"/>
          <w:pgMar w:top="720" w:right="1440" w:bottom="720" w:left="1440" w:header="720" w:footer="720" w:gutter="0"/>
          <w:cols w:num="2" w:space="360"/>
          <w:docGrid w:linePitch="360"/>
        </w:sectPr>
      </w:pPr>
    </w:p>
    <w:p w:rsidR="00A84177" w:rsidRPr="00C759F8" w:rsidRDefault="00A84177" w:rsidP="00351C0B">
      <w:pPr>
        <w:pStyle w:val="Heading3"/>
        <w:tabs>
          <w:tab w:val="left" w:pos="8640"/>
        </w:tabs>
        <w:ind w:left="0" w:hanging="360"/>
        <w:rPr>
          <w:b w:val="0"/>
          <w:bCs w:val="0"/>
          <w:u w:val="none"/>
        </w:rPr>
      </w:pPr>
      <w:r w:rsidRPr="00C759F8">
        <w:rPr>
          <w:i/>
          <w:u w:val="none"/>
        </w:rPr>
        <w:t>Global Packaging Manager / Senior Engineer</w:t>
      </w:r>
      <w:r w:rsidRPr="00C759F8">
        <w:rPr>
          <w:u w:val="none"/>
        </w:rPr>
        <w:tab/>
        <w:t>(1998–2002)</w:t>
      </w:r>
    </w:p>
    <w:p w:rsidR="00A84177" w:rsidRPr="00351C0B" w:rsidRDefault="00A84177" w:rsidP="003B551F">
      <w:pPr>
        <w:pStyle w:val="BodyTextIndent"/>
        <w:numPr>
          <w:ilvl w:val="0"/>
          <w:numId w:val="22"/>
        </w:numPr>
        <w:tabs>
          <w:tab w:val="clear" w:pos="360"/>
        </w:tabs>
        <w:ind w:left="0" w:right="-180"/>
        <w:rPr>
          <w:b/>
          <w:bCs/>
          <w:sz w:val="22"/>
        </w:rPr>
      </w:pPr>
      <w:r>
        <w:rPr>
          <w:sz w:val="22"/>
        </w:rPr>
        <w:t xml:space="preserve">Implemented a totally new RD&amp;E document control system for materials specifications (Optiva / Formation).  </w:t>
      </w:r>
      <w:r>
        <w:rPr>
          <w:bCs/>
          <w:sz w:val="22"/>
        </w:rPr>
        <w:t xml:space="preserve"> </w:t>
      </w:r>
    </w:p>
    <w:p w:rsidR="00A84177" w:rsidRDefault="00A84177" w:rsidP="003B551F">
      <w:pPr>
        <w:pStyle w:val="BodyTextIndent"/>
        <w:numPr>
          <w:ilvl w:val="0"/>
          <w:numId w:val="22"/>
        </w:numPr>
        <w:tabs>
          <w:tab w:val="clear" w:pos="360"/>
        </w:tabs>
        <w:ind w:left="0" w:right="-180"/>
        <w:rPr>
          <w:sz w:val="22"/>
          <w:szCs w:val="22"/>
        </w:rPr>
      </w:pPr>
      <w:r w:rsidRPr="00117602">
        <w:rPr>
          <w:sz w:val="22"/>
          <w:szCs w:val="22"/>
        </w:rPr>
        <w:t>Responsible</w:t>
      </w:r>
      <w:r>
        <w:rPr>
          <w:sz w:val="22"/>
          <w:szCs w:val="22"/>
        </w:rPr>
        <w:t xml:space="preserve"> for managing the global packaging resources and strategies for the corporation.  </w:t>
      </w:r>
    </w:p>
    <w:p w:rsidR="00A84177" w:rsidRPr="00534DDC" w:rsidRDefault="00A84177" w:rsidP="003B551F">
      <w:pPr>
        <w:pStyle w:val="BodyTextIndent"/>
        <w:numPr>
          <w:ilvl w:val="0"/>
          <w:numId w:val="22"/>
        </w:numPr>
        <w:tabs>
          <w:tab w:val="clear" w:pos="360"/>
        </w:tabs>
        <w:ind w:left="0" w:right="-180"/>
        <w:rPr>
          <w:b/>
          <w:bCs/>
          <w:sz w:val="22"/>
        </w:rPr>
      </w:pPr>
      <w:r>
        <w:rPr>
          <w:sz w:val="22"/>
          <w:szCs w:val="22"/>
        </w:rPr>
        <w:t xml:space="preserve">Established </w:t>
      </w:r>
    </w:p>
    <w:p w:rsidR="00A84177" w:rsidRPr="00117602" w:rsidRDefault="00A84177" w:rsidP="003B551F">
      <w:pPr>
        <w:numPr>
          <w:ilvl w:val="0"/>
          <w:numId w:val="22"/>
        </w:numPr>
        <w:tabs>
          <w:tab w:val="clear" w:pos="360"/>
        </w:tabs>
        <w:ind w:left="0" w:right="-180"/>
        <w:rPr>
          <w:b/>
          <w:sz w:val="22"/>
          <w:szCs w:val="22"/>
        </w:rPr>
      </w:pPr>
      <w:r>
        <w:rPr>
          <w:sz w:val="22"/>
          <w:szCs w:val="22"/>
        </w:rPr>
        <w:t>the processes for developing, patenting and implementing global packaging solutions and innovations.</w:t>
      </w:r>
    </w:p>
    <w:p w:rsidR="00A84177" w:rsidRPr="004D5067" w:rsidRDefault="00A84177" w:rsidP="003B551F">
      <w:pPr>
        <w:pStyle w:val="BodyTextIndent"/>
        <w:numPr>
          <w:ilvl w:val="0"/>
          <w:numId w:val="22"/>
        </w:numPr>
        <w:tabs>
          <w:tab w:val="clear" w:pos="360"/>
        </w:tabs>
        <w:ind w:left="0" w:right="-180"/>
        <w:rPr>
          <w:b/>
          <w:bCs/>
          <w:sz w:val="22"/>
        </w:rPr>
      </w:pPr>
      <w:r>
        <w:rPr>
          <w:bCs/>
          <w:sz w:val="22"/>
        </w:rPr>
        <w:t>Managed the transition of shared resource when the company separated from its parent company.</w:t>
      </w:r>
    </w:p>
    <w:p w:rsidR="00A84177" w:rsidRPr="00351C0B" w:rsidRDefault="00A84177" w:rsidP="00351C0B">
      <w:pPr>
        <w:pStyle w:val="BodyTextIndent"/>
        <w:numPr>
          <w:ilvl w:val="0"/>
          <w:numId w:val="1"/>
        </w:numPr>
        <w:ind w:right="-180"/>
        <w:rPr>
          <w:b/>
          <w:bCs/>
          <w:sz w:val="22"/>
        </w:rPr>
      </w:pPr>
    </w:p>
    <w:p w:rsidR="00A84177" w:rsidRDefault="00A84177" w:rsidP="00351C0B">
      <w:pPr>
        <w:pStyle w:val="BodyTextIndent"/>
        <w:numPr>
          <w:ilvl w:val="0"/>
          <w:numId w:val="1"/>
        </w:numPr>
        <w:ind w:right="-180"/>
        <w:rPr>
          <w:b/>
          <w:bCs/>
          <w:sz w:val="22"/>
        </w:rPr>
      </w:pPr>
      <w:r>
        <w:rPr>
          <w:sz w:val="22"/>
        </w:rPr>
        <w:t xml:space="preserve">Led cross-functional teams in project development while simultaneously recruiting, supervising and developing over 10 packaging engineers, laboratory technicians and contract help. </w:t>
      </w:r>
    </w:p>
    <w:p w:rsidR="00A84177" w:rsidRPr="004D5067" w:rsidRDefault="00A84177" w:rsidP="00351C0B">
      <w:pPr>
        <w:numPr>
          <w:ilvl w:val="0"/>
          <w:numId w:val="1"/>
        </w:numPr>
        <w:tabs>
          <w:tab w:val="num" w:pos="305"/>
        </w:tabs>
        <w:spacing w:before="80" w:line="220" w:lineRule="exact"/>
        <w:ind w:right="-180"/>
        <w:rPr>
          <w:sz w:val="22"/>
        </w:rPr>
      </w:pPr>
      <w:r>
        <w:rPr>
          <w:sz w:val="22"/>
        </w:rPr>
        <w:t>Managed the Packaging Laboratory.   Created test methods to meet the demands of new packages, new machines, and technological advances.  Laboratory generated over 200 test packs per year.</w:t>
      </w:r>
    </w:p>
    <w:p w:rsidR="00A84177" w:rsidRPr="00B66DE4" w:rsidRDefault="00A84177" w:rsidP="00351C0B">
      <w:pPr>
        <w:pStyle w:val="BodyTextIndent"/>
        <w:numPr>
          <w:ilvl w:val="0"/>
          <w:numId w:val="1"/>
        </w:numPr>
        <w:ind w:right="-180"/>
        <w:rPr>
          <w:b/>
          <w:bCs/>
          <w:sz w:val="22"/>
        </w:rPr>
      </w:pPr>
      <w:r>
        <w:rPr>
          <w:sz w:val="22"/>
        </w:rPr>
        <w:t xml:space="preserve">Negotiated &amp; implemented $3.0MM in cost saving over a 4yr period. Proposed another $5.0 MM in long term savings. </w:t>
      </w:r>
    </w:p>
    <w:p w:rsidR="00A84177" w:rsidRDefault="00A84177" w:rsidP="00351C0B">
      <w:pPr>
        <w:numPr>
          <w:ilvl w:val="0"/>
          <w:numId w:val="17"/>
        </w:numPr>
        <w:tabs>
          <w:tab w:val="clear" w:pos="720"/>
          <w:tab w:val="num" w:pos="0"/>
        </w:tabs>
        <w:spacing w:before="40" w:line="220" w:lineRule="exact"/>
        <w:ind w:left="0" w:right="-180"/>
        <w:rPr>
          <w:sz w:val="22"/>
        </w:rPr>
      </w:pPr>
      <w:r>
        <w:rPr>
          <w:sz w:val="22"/>
        </w:rPr>
        <w:t xml:space="preserve">Provided packaging-design and commercialization support for </w:t>
      </w:r>
      <w:smartTag w:uri="urn:schemas-microsoft-com:office:smarttags" w:element="place">
        <w:r>
          <w:rPr>
            <w:sz w:val="22"/>
          </w:rPr>
          <w:t>North America</w:t>
        </w:r>
      </w:smartTag>
      <w:r>
        <w:rPr>
          <w:sz w:val="22"/>
        </w:rPr>
        <w:t xml:space="preserve"> and Global markets.  Help to commercialized 100 SKU’S within a year.</w:t>
      </w:r>
    </w:p>
    <w:p w:rsidR="00A84177" w:rsidRDefault="00A84177" w:rsidP="00351C0B">
      <w:pPr>
        <w:numPr>
          <w:ilvl w:val="0"/>
          <w:numId w:val="17"/>
        </w:numPr>
        <w:tabs>
          <w:tab w:val="clear" w:pos="720"/>
          <w:tab w:val="num" w:pos="0"/>
        </w:tabs>
        <w:spacing w:before="40" w:line="220" w:lineRule="exact"/>
        <w:ind w:left="0" w:right="-180"/>
        <w:rPr>
          <w:sz w:val="22"/>
        </w:rPr>
      </w:pPr>
      <w:r w:rsidRPr="005C3995">
        <w:rPr>
          <w:sz w:val="22"/>
        </w:rPr>
        <w:t xml:space="preserve">Launched an entirely new product line for the do-it-yourself markets (15 new </w:t>
      </w:r>
      <w:r>
        <w:rPr>
          <w:sz w:val="22"/>
        </w:rPr>
        <w:t xml:space="preserve">category SKU’S - LOWES).  </w:t>
      </w:r>
    </w:p>
    <w:p w:rsidR="00A84177" w:rsidRDefault="00A84177" w:rsidP="00351C0B">
      <w:pPr>
        <w:numPr>
          <w:ilvl w:val="0"/>
          <w:numId w:val="17"/>
        </w:numPr>
        <w:tabs>
          <w:tab w:val="clear" w:pos="720"/>
          <w:tab w:val="num" w:pos="0"/>
        </w:tabs>
        <w:spacing w:before="40" w:line="220" w:lineRule="exact"/>
        <w:ind w:left="0" w:right="-180"/>
        <w:rPr>
          <w:sz w:val="22"/>
        </w:rPr>
      </w:pPr>
      <w:r w:rsidRPr="005C3995">
        <w:rPr>
          <w:sz w:val="22"/>
        </w:rPr>
        <w:t xml:space="preserve">Developed and launched </w:t>
      </w:r>
      <w:r>
        <w:rPr>
          <w:sz w:val="22"/>
        </w:rPr>
        <w:t xml:space="preserve">a patented dispensing </w:t>
      </w:r>
      <w:r w:rsidRPr="005C3995">
        <w:rPr>
          <w:sz w:val="22"/>
        </w:rPr>
        <w:t xml:space="preserve"> bag for highly concentrated chemicals used by the top global retailers.</w:t>
      </w:r>
      <w:r>
        <w:rPr>
          <w:sz w:val="22"/>
        </w:rPr>
        <w:t xml:space="preserve">  </w:t>
      </w:r>
    </w:p>
    <w:p w:rsidR="00A84177" w:rsidRPr="00351C0B" w:rsidRDefault="00A84177" w:rsidP="00351C0B">
      <w:pPr>
        <w:numPr>
          <w:ilvl w:val="0"/>
          <w:numId w:val="17"/>
        </w:numPr>
        <w:tabs>
          <w:tab w:val="clear" w:pos="720"/>
          <w:tab w:val="num" w:pos="0"/>
        </w:tabs>
        <w:spacing w:before="40" w:line="220" w:lineRule="exact"/>
        <w:ind w:left="0" w:right="-180"/>
        <w:rPr>
          <w:sz w:val="22"/>
        </w:rPr>
      </w:pPr>
      <w:r>
        <w:rPr>
          <w:sz w:val="22"/>
        </w:rPr>
        <w:t xml:space="preserve">Co-developed the first post foaming soap to be held in a recyclable plastic aerosol. </w:t>
      </w:r>
    </w:p>
    <w:p w:rsidR="00A84177" w:rsidRDefault="00A84177" w:rsidP="00351C0B">
      <w:pPr>
        <w:rPr>
          <w:b/>
          <w:bCs/>
        </w:rPr>
      </w:pPr>
    </w:p>
    <w:p w:rsidR="00A84177" w:rsidRPr="00D51E24" w:rsidRDefault="00A84177" w:rsidP="00D51E24">
      <w:pPr>
        <w:tabs>
          <w:tab w:val="num" w:pos="305"/>
          <w:tab w:val="left" w:pos="8280"/>
        </w:tabs>
        <w:spacing w:before="40" w:line="220" w:lineRule="exact"/>
        <w:ind w:left="-720" w:right="-360"/>
        <w:rPr>
          <w:b/>
          <w:bCs/>
        </w:rPr>
      </w:pPr>
      <w:r w:rsidRPr="003263F0">
        <w:rPr>
          <w:b/>
          <w:bCs/>
        </w:rPr>
        <w:t>FRU-CON Engineering,</w:t>
      </w:r>
      <w:r w:rsidRPr="003263F0">
        <w:t xml:space="preserve"> </w:t>
      </w:r>
      <w:smartTag w:uri="urn:schemas-microsoft-com:office:smarttags" w:element="City">
        <w:smartTag w:uri="urn:schemas-microsoft-com:office:smarttags" w:element="place">
          <w:r w:rsidRPr="003263F0">
            <w:t>Chesterfield</w:t>
          </w:r>
        </w:smartTag>
        <w:r w:rsidRPr="003263F0">
          <w:t xml:space="preserve">, </w:t>
        </w:r>
        <w:smartTag w:uri="urn:schemas-microsoft-com:office:smarttags" w:element="PlaceName">
          <w:smartTag w:uri="urn:schemas-microsoft-com:office:smarttags" w:element="State">
            <w:r w:rsidRPr="003263F0">
              <w:t>MO</w:t>
            </w:r>
          </w:smartTag>
        </w:smartTag>
      </w:smartTag>
      <w:r w:rsidRPr="003263F0">
        <w:t xml:space="preserve">    </w:t>
      </w:r>
      <w:r>
        <w:tab/>
      </w:r>
      <w:r w:rsidRPr="00C6252D">
        <w:rPr>
          <w:b/>
        </w:rPr>
        <w:t>1997 to 1998</w:t>
      </w:r>
    </w:p>
    <w:p w:rsidR="00A84177" w:rsidRDefault="00A84177" w:rsidP="008E6129">
      <w:pPr>
        <w:pStyle w:val="BodyTextIndent3"/>
        <w:ind w:right="-360"/>
      </w:pPr>
      <w:r>
        <w:t>One of the largest construction and engineering firms in the nation. Fru-Con offers a complete project solution, including design, packaging / equipment procurement, construction, line start-up and building maintenance.</w:t>
      </w:r>
    </w:p>
    <w:p w:rsidR="00A84177" w:rsidRPr="00975F74" w:rsidRDefault="00A84177" w:rsidP="008E6129">
      <w:pPr>
        <w:pStyle w:val="BodyTextIndent3"/>
        <w:ind w:right="-360"/>
        <w:rPr>
          <w:b/>
        </w:rPr>
      </w:pPr>
      <w:r>
        <w:rPr>
          <w:b/>
        </w:rPr>
        <w:tab/>
      </w:r>
      <w:r w:rsidRPr="00C759F8">
        <w:rPr>
          <w:b/>
          <w:i/>
        </w:rPr>
        <w:t>Packaging Consultant / Project Engineer</w:t>
      </w:r>
      <w:r w:rsidRPr="00975F74">
        <w:rPr>
          <w:b/>
        </w:rPr>
        <w:t>:</w:t>
      </w:r>
    </w:p>
    <w:p w:rsidR="00A84177" w:rsidRPr="001D27E5" w:rsidRDefault="00A84177" w:rsidP="008E6129">
      <w:pPr>
        <w:pStyle w:val="BodyTextIndent3"/>
        <w:ind w:left="0" w:right="-360"/>
        <w:rPr>
          <w:u w:val="single"/>
        </w:rPr>
      </w:pPr>
      <w:r w:rsidRPr="001D27E5">
        <w:rPr>
          <w:u w:val="single"/>
        </w:rPr>
        <w:t xml:space="preserve">Johnson &amp; Johnson Medical,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1D27E5">
                <w:rPr>
                  <w:u w:val="single"/>
                </w:rPr>
                <w:t>Sherman</w:t>
              </w:r>
            </w:smartTag>
          </w:smartTag>
          <w:r w:rsidRPr="001D27E5">
            <w:rPr>
              <w:u w:val="single"/>
            </w:rPr>
            <w:t xml:space="preserve"> </w:t>
          </w:r>
          <w:smartTag w:uri="urn:schemas-microsoft-com:office:smarttags" w:element="PlaceName">
            <w:smartTag w:uri="urn:schemas-microsoft-com:office:smarttags" w:element="State">
              <w:r w:rsidRPr="001D27E5">
                <w:rPr>
                  <w:u w:val="single"/>
                </w:rPr>
                <w:t>Texas</w:t>
              </w:r>
            </w:smartTag>
          </w:smartTag>
        </w:smartTag>
      </w:smartTag>
    </w:p>
    <w:p w:rsidR="00A84177" w:rsidRDefault="00A84177" w:rsidP="008E6129">
      <w:pPr>
        <w:pStyle w:val="BodyTextIndent3"/>
        <w:ind w:left="0" w:right="-360"/>
      </w:pPr>
      <w:r>
        <w:t>Lead Packaging Engineer on a $20 million packaging revitalization program for Johnson &amp; Johnson Medical.</w:t>
      </w:r>
    </w:p>
    <w:p w:rsidR="00A84177" w:rsidRDefault="00A84177" w:rsidP="008E6129">
      <w:pPr>
        <w:pStyle w:val="BodyTextIndent3"/>
        <w:ind w:left="0" w:right="-360"/>
      </w:pPr>
      <w:r>
        <w:t>Responsible for the redesign, medical device testing, documentation and implementation of new packaging materials on new processing machinery.</w:t>
      </w:r>
      <w:r w:rsidRPr="00852339">
        <w:t xml:space="preserve"> </w:t>
      </w:r>
      <w:r>
        <w:t xml:space="preserve"> Project deemed a success as completed within budget and on time.</w:t>
      </w:r>
    </w:p>
    <w:p w:rsidR="00A84177" w:rsidRDefault="00A84177" w:rsidP="008E6129">
      <w:pPr>
        <w:pStyle w:val="BodyTextIndent3"/>
        <w:ind w:right="-360"/>
      </w:pPr>
    </w:p>
    <w:p w:rsidR="00A84177" w:rsidRPr="001D27E5" w:rsidRDefault="00A84177" w:rsidP="008E6129">
      <w:pPr>
        <w:pStyle w:val="BodyTextIndent3"/>
        <w:ind w:left="0" w:right="-360"/>
        <w:rPr>
          <w:u w:val="single"/>
        </w:rPr>
      </w:pPr>
      <w:r w:rsidRPr="001D27E5">
        <w:rPr>
          <w:u w:val="single"/>
        </w:rPr>
        <w:t xml:space="preserve">NOVUS,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1D27E5">
                <w:rPr>
                  <w:u w:val="single"/>
                </w:rPr>
                <w:t>Saint Louis</w:t>
              </w:r>
            </w:smartTag>
          </w:smartTag>
          <w:r w:rsidRPr="001D27E5">
            <w:rPr>
              <w:u w:val="single"/>
            </w:rPr>
            <w:t xml:space="preserve"> </w:t>
          </w:r>
          <w:smartTag w:uri="urn:schemas-microsoft-com:office:smarttags" w:element="PlaceName">
            <w:smartTag w:uri="urn:schemas-microsoft-com:office:smarttags" w:element="State">
              <w:r w:rsidRPr="001D27E5">
                <w:rPr>
                  <w:u w:val="single"/>
                </w:rPr>
                <w:t>Missouri</w:t>
              </w:r>
            </w:smartTag>
          </w:smartTag>
        </w:smartTag>
      </w:smartTag>
    </w:p>
    <w:p w:rsidR="00A84177" w:rsidRDefault="00A84177" w:rsidP="008E6129">
      <w:pPr>
        <w:pStyle w:val="BodyTextIndent3"/>
        <w:ind w:left="0" w:right="-360"/>
      </w:pPr>
      <w:r>
        <w:t>Packaging Consultant for a newly developed animal feed supplement.  Responsible for the selection and testing of the primary and secondary packaging.</w:t>
      </w:r>
    </w:p>
    <w:p w:rsidR="00A84177" w:rsidRDefault="00A84177" w:rsidP="008E6129">
      <w:pPr>
        <w:pStyle w:val="BodyTextIndent3"/>
        <w:ind w:right="-360"/>
      </w:pPr>
    </w:p>
    <w:p w:rsidR="00A84177" w:rsidRPr="009D4B34" w:rsidRDefault="00A84177" w:rsidP="00D51E24">
      <w:pPr>
        <w:tabs>
          <w:tab w:val="num" w:pos="305"/>
          <w:tab w:val="left" w:pos="8460"/>
          <w:tab w:val="left" w:pos="8550"/>
        </w:tabs>
        <w:spacing w:before="40" w:line="220" w:lineRule="exact"/>
        <w:ind w:left="-360" w:right="-1080" w:hanging="360"/>
        <w:rPr>
          <w:b/>
          <w:sz w:val="22"/>
        </w:rPr>
      </w:pPr>
      <w:r>
        <w:rPr>
          <w:b/>
          <w:bCs/>
        </w:rPr>
        <w:t xml:space="preserve">United Industries / Chemsico (divisions of </w:t>
      </w:r>
      <w:r w:rsidRPr="00901AD1">
        <w:rPr>
          <w:b/>
          <w:bCs/>
        </w:rPr>
        <w:t>Spectrum Brands</w:t>
      </w:r>
      <w:r>
        <w:rPr>
          <w:b/>
          <w:bCs/>
        </w:rPr>
        <w:t>)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9D4B34">
        <w:rPr>
          <w:b/>
          <w:sz w:val="22"/>
        </w:rPr>
        <w:t>1</w:t>
      </w:r>
      <w:r w:rsidRPr="009D4B34">
        <w:rPr>
          <w:b/>
        </w:rPr>
        <w:t>991 to 1997</w:t>
      </w:r>
    </w:p>
    <w:p w:rsidR="00A84177" w:rsidRDefault="00A84177" w:rsidP="008E6129">
      <w:pPr>
        <w:tabs>
          <w:tab w:val="num" w:pos="305"/>
        </w:tabs>
        <w:spacing w:before="40" w:line="220" w:lineRule="exact"/>
        <w:ind w:left="-360" w:right="-360" w:hanging="360"/>
        <w:rPr>
          <w:sz w:val="22"/>
        </w:rPr>
      </w:pP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sz w:val="22"/>
                </w:rPr>
                <w:t>Maryland Heights</w:t>
              </w:r>
            </w:smartTag>
          </w:smartTag>
          <w:r>
            <w:rPr>
              <w:sz w:val="22"/>
            </w:rPr>
            <w:t xml:space="preserve">, </w:t>
          </w:r>
          <w:smartTag w:uri="urn:schemas-microsoft-com:office:smarttags" w:element="PlaceName">
            <w:smartTag w:uri="urn:schemas-microsoft-com:office:smarttags" w:element="State">
              <w:r>
                <w:rPr>
                  <w:sz w:val="22"/>
                </w:rPr>
                <w:t>MO</w:t>
              </w:r>
            </w:smartTag>
          </w:smartTag>
        </w:smartTag>
      </w:smartTag>
      <w:r>
        <w:rPr>
          <w:sz w:val="22"/>
        </w:rPr>
        <w:t xml:space="preserve">    </w:t>
      </w:r>
    </w:p>
    <w:p w:rsidR="00A84177" w:rsidRDefault="00A84177" w:rsidP="008E6129">
      <w:pPr>
        <w:pStyle w:val="BodyTextIndent3"/>
        <w:ind w:right="-360"/>
        <w:jc w:val="left"/>
      </w:pPr>
      <w:r>
        <w:t>A leading nationwide manufacturer and marketer of branded consumer products for lawn &amp; garden care and insect control markets.  Spectrum Brands markets Spectracide®, Hot Shot®, Cutter®, Peter®, Vigoro® and Sta-Green®.  The Chemsico division contract fills private labeled cleaning chemical &amp; insecticides in aerosol and liquid packaging.</w:t>
      </w:r>
    </w:p>
    <w:p w:rsidR="00A84177" w:rsidRDefault="00A84177" w:rsidP="008E6129">
      <w:pPr>
        <w:pStyle w:val="BodyTextIndent3"/>
        <w:ind w:right="-360"/>
      </w:pPr>
    </w:p>
    <w:p w:rsidR="00A84177" w:rsidRPr="00C759F8" w:rsidRDefault="00A84177" w:rsidP="007E21BD">
      <w:pPr>
        <w:pStyle w:val="BodyTextIndent3"/>
        <w:tabs>
          <w:tab w:val="left" w:pos="-360"/>
        </w:tabs>
        <w:ind w:right="-360"/>
        <w:rPr>
          <w:b/>
          <w:i/>
          <w:sz w:val="24"/>
        </w:rPr>
      </w:pPr>
      <w:r>
        <w:rPr>
          <w:b/>
        </w:rPr>
        <w:tab/>
      </w:r>
      <w:r w:rsidRPr="00C759F8">
        <w:rPr>
          <w:b/>
          <w:i/>
          <w:sz w:val="24"/>
        </w:rPr>
        <w:t>Corporate Packaging Manager</w:t>
      </w:r>
    </w:p>
    <w:p w:rsidR="00A84177" w:rsidRDefault="00A84177" w:rsidP="008E6129">
      <w:pPr>
        <w:pStyle w:val="BodyTextIndent3"/>
        <w:numPr>
          <w:ilvl w:val="0"/>
          <w:numId w:val="12"/>
        </w:numPr>
        <w:ind w:left="0" w:right="-360"/>
      </w:pPr>
      <w:r>
        <w:t>Built the Packaging Development Department from scratch:  new packaging lab, systems and staff (3).</w:t>
      </w:r>
    </w:p>
    <w:p w:rsidR="00A84177" w:rsidRDefault="00A84177" w:rsidP="008E6129">
      <w:pPr>
        <w:pStyle w:val="BodyTextIndent3"/>
        <w:numPr>
          <w:ilvl w:val="0"/>
          <w:numId w:val="12"/>
        </w:numPr>
        <w:ind w:left="0" w:right="-360"/>
      </w:pPr>
      <w:r>
        <w:t xml:space="preserve">Coordinated the packaging development and commercialization for all brands.  </w:t>
      </w:r>
    </w:p>
    <w:p w:rsidR="00A84177" w:rsidRDefault="00A84177" w:rsidP="008E6129">
      <w:pPr>
        <w:pStyle w:val="BodyTextIndent3"/>
        <w:numPr>
          <w:ilvl w:val="0"/>
          <w:numId w:val="12"/>
        </w:numPr>
        <w:ind w:left="0" w:right="-360"/>
      </w:pPr>
      <w:r>
        <w:t>Certified all potential packaging material suppliers (aerosol, corrugated, plastics, paper bags, flexible films, shrink labels and stretch film).</w:t>
      </w:r>
    </w:p>
    <w:p w:rsidR="00A84177" w:rsidRDefault="00A84177" w:rsidP="008E6129">
      <w:pPr>
        <w:pStyle w:val="BodyTextIndent3"/>
        <w:numPr>
          <w:ilvl w:val="0"/>
          <w:numId w:val="12"/>
        </w:numPr>
        <w:ind w:left="0" w:right="-360"/>
      </w:pPr>
      <w:r>
        <w:t>Worked with material suppliers and contract manufacturers on quality requirements, lead times &amp; packaging cost.</w:t>
      </w:r>
    </w:p>
    <w:p w:rsidR="00A84177" w:rsidRDefault="00A84177" w:rsidP="008E6129">
      <w:pPr>
        <w:pStyle w:val="BodyTextIndent3"/>
        <w:numPr>
          <w:ilvl w:val="0"/>
          <w:numId w:val="12"/>
        </w:numPr>
        <w:ind w:left="0" w:right="-360"/>
      </w:pPr>
      <w:r>
        <w:t>Responsible for all point-of-purchase displays (floor stands, pallet displays and power wing units).</w:t>
      </w:r>
    </w:p>
    <w:p w:rsidR="00A84177" w:rsidRDefault="00A84177" w:rsidP="008E6129">
      <w:pPr>
        <w:pStyle w:val="BodyTextIndent3"/>
        <w:numPr>
          <w:ilvl w:val="0"/>
          <w:numId w:val="12"/>
        </w:numPr>
        <w:ind w:left="0" w:right="-360"/>
      </w:pPr>
      <w:r>
        <w:t xml:space="preserve">Help design and construct the new manufacturing plant containing two new liquid filling lines and one new high-speed aerosol filling line.  </w:t>
      </w:r>
    </w:p>
    <w:p w:rsidR="00A84177" w:rsidRPr="009C2F78" w:rsidRDefault="00A84177" w:rsidP="00C86D9E">
      <w:pPr>
        <w:pStyle w:val="BodyTextIndent3"/>
        <w:numPr>
          <w:ilvl w:val="0"/>
          <w:numId w:val="12"/>
        </w:numPr>
        <w:ind w:left="0" w:right="-360"/>
        <w:rPr>
          <w:b/>
          <w:bCs/>
          <w:sz w:val="28"/>
          <w:szCs w:val="28"/>
        </w:rPr>
      </w:pPr>
      <w:r>
        <w:t>Led development of the breakthrough POWER PUMP, a patented pressure sprayer for dispensing lawn and garden chemicals.  Coordinated the supplier selection and qualification of the plastic blow molded and injection molded parts.</w:t>
      </w:r>
    </w:p>
    <w:p w:rsidR="00A84177" w:rsidRPr="00C86D9E" w:rsidRDefault="00A84177" w:rsidP="009C2F78">
      <w:pPr>
        <w:pStyle w:val="BodyTextIndent3"/>
        <w:ind w:left="-360" w:right="-360"/>
        <w:rPr>
          <w:b/>
          <w:bCs/>
          <w:sz w:val="28"/>
          <w:szCs w:val="28"/>
        </w:rPr>
      </w:pPr>
    </w:p>
    <w:p w:rsidR="00A84177" w:rsidRPr="009C2F78" w:rsidRDefault="00A84177" w:rsidP="009C2F78">
      <w:pPr>
        <w:pStyle w:val="Heading2"/>
        <w:ind w:right="-360"/>
        <w:jc w:val="left"/>
      </w:pPr>
      <w:r w:rsidRPr="009C2F78">
        <w:t>EDUCATION</w:t>
      </w:r>
    </w:p>
    <w:p w:rsidR="00A84177" w:rsidRPr="00C759F8" w:rsidRDefault="00A84177" w:rsidP="00D51E24">
      <w:pPr>
        <w:rPr>
          <w:sz w:val="8"/>
          <w:szCs w:val="8"/>
        </w:rPr>
      </w:pP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right="-360" w:hanging="720"/>
        <w:jc w:val="both"/>
        <w:rPr>
          <w:sz w:val="22"/>
        </w:rPr>
      </w:pPr>
      <w:r>
        <w:rPr>
          <w:sz w:val="22"/>
        </w:rPr>
        <w:t>Master of Arts</w:t>
      </w:r>
      <w:r>
        <w:rPr>
          <w:sz w:val="22"/>
        </w:rPr>
        <w:tab/>
      </w:r>
      <w:r>
        <w:rPr>
          <w:sz w:val="22"/>
        </w:rPr>
        <w:tab/>
        <w:t>Business Management – Webster University, Webster Groves, MO</w:t>
      </w:r>
      <w:r>
        <w:rPr>
          <w:sz w:val="22"/>
        </w:rPr>
        <w:tab/>
      </w:r>
      <w:r>
        <w:rPr>
          <w:sz w:val="22"/>
        </w:rPr>
        <w:tab/>
        <w:t xml:space="preserve">1996 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right="-360" w:hanging="720"/>
        <w:jc w:val="both"/>
        <w:rPr>
          <w:sz w:val="22"/>
        </w:rPr>
      </w:pPr>
      <w:r>
        <w:rPr>
          <w:sz w:val="22"/>
        </w:rPr>
        <w:t xml:space="preserve">Bachelor of Science      Engineering Management / Packaging - University of Missouri, Rolla, MO </w:t>
      </w:r>
      <w:r>
        <w:rPr>
          <w:sz w:val="22"/>
        </w:rPr>
        <w:tab/>
        <w:t>1990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right="-360" w:hanging="720"/>
        <w:jc w:val="both"/>
        <w:rPr>
          <w:sz w:val="22"/>
        </w:rPr>
      </w:pPr>
      <w:r>
        <w:rPr>
          <w:sz w:val="22"/>
        </w:rPr>
        <w:t>Associates of Arts</w:t>
      </w:r>
      <w:r>
        <w:rPr>
          <w:sz w:val="22"/>
        </w:rPr>
        <w:tab/>
        <w:t>Engineering – East Central College, Union, MO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1988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right="-360"/>
        <w:rPr>
          <w:sz w:val="22"/>
        </w:rPr>
      </w:pPr>
    </w:p>
    <w:p w:rsidR="00A84177" w:rsidRPr="00970648" w:rsidRDefault="00A84177" w:rsidP="008E6129">
      <w:pPr>
        <w:pStyle w:val="Heading4"/>
        <w:tabs>
          <w:tab w:val="left" w:pos="-720"/>
        </w:tabs>
        <w:suppressAutoHyphens/>
        <w:spacing w:line="240" w:lineRule="atLeast"/>
        <w:ind w:right="-36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Awards /</w:t>
      </w:r>
      <w:r w:rsidRPr="009C55E9">
        <w:rPr>
          <w:sz w:val="28"/>
          <w:szCs w:val="28"/>
          <w:u w:val="none"/>
        </w:rPr>
        <w:t>Professional Certifications /Development</w:t>
      </w:r>
      <w:r>
        <w:rPr>
          <w:sz w:val="28"/>
          <w:szCs w:val="28"/>
          <w:u w:val="none"/>
        </w:rPr>
        <w:t xml:space="preserve"> Training &amp; Seminars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  <w:u w:val="single"/>
        </w:rPr>
      </w:pP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  <w:u w:val="single"/>
        </w:rPr>
        <w:t>Packaging Awards/ Patents</w:t>
      </w:r>
      <w:r>
        <w:rPr>
          <w:sz w:val="22"/>
        </w:rPr>
        <w:tab/>
      </w:r>
      <w:r>
        <w:rPr>
          <w:sz w:val="22"/>
        </w:rPr>
        <w:tab/>
        <w:t xml:space="preserve">(2010) 3M Integrity Award 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(2010) AmeriStar Award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(2009) DuPont Innovation Award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(2009) Cosmetic and Personal Care Environmental Award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(2009) Greener Packaging Environmental Award 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(2005) HF Johnson Environmental Award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(2005) Patent: J-Flex dispensing system</w:t>
      </w:r>
    </w:p>
    <w:p w:rsidR="00A84177" w:rsidRPr="00573366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(1995) Patent: Spectracide Power Pump Dispenser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  <w:u w:val="single"/>
        </w:rPr>
        <w:t xml:space="preserve">Six Sigma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(2006) 6 sigma / Black Belt course work – MSOE</w:t>
      </w:r>
    </w:p>
    <w:p w:rsidR="00A84177" w:rsidRDefault="00A84177" w:rsidP="008E6129">
      <w:pPr>
        <w:tabs>
          <w:tab w:val="left" w:pos="-720"/>
        </w:tabs>
        <w:suppressAutoHyphens/>
        <w:spacing w:line="240" w:lineRule="atLeast"/>
        <w:ind w:left="-720" w:right="-360"/>
        <w:jc w:val="both"/>
        <w:rPr>
          <w:sz w:val="22"/>
        </w:rPr>
      </w:pPr>
      <w:r>
        <w:rPr>
          <w:sz w:val="22"/>
          <w:u w:val="single"/>
        </w:rPr>
        <w:t>LEAN Leader Training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(2005) Process Improvement Methodology - JDI</w:t>
      </w:r>
    </w:p>
    <w:p w:rsidR="00A84177" w:rsidRDefault="00A84177" w:rsidP="00C86D9E">
      <w:pPr>
        <w:ind w:right="-360" w:hanging="720"/>
        <w:rPr>
          <w:sz w:val="22"/>
        </w:rPr>
      </w:pPr>
      <w:r w:rsidRPr="002909C7">
        <w:rPr>
          <w:sz w:val="22"/>
          <w:u w:val="single"/>
        </w:rPr>
        <w:t>Institute of Packaging Professionals</w:t>
      </w:r>
      <w:r>
        <w:rPr>
          <w:sz w:val="22"/>
        </w:rPr>
        <w:tab/>
        <w:t>(1998-2010) Certified Packaging Professional (CPP) &amp; member</w:t>
      </w:r>
    </w:p>
    <w:sectPr w:rsidR="00A84177" w:rsidSect="009C2F78">
      <w:type w:val="continuous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77" w:rsidRDefault="00A84177">
      <w:r>
        <w:separator/>
      </w:r>
    </w:p>
  </w:endnote>
  <w:endnote w:type="continuationSeparator" w:id="0">
    <w:p w:rsidR="00A84177" w:rsidRDefault="00A8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77" w:rsidRDefault="00A84177">
      <w:r>
        <w:separator/>
      </w:r>
    </w:p>
  </w:footnote>
  <w:footnote w:type="continuationSeparator" w:id="0">
    <w:p w:rsidR="00A84177" w:rsidRDefault="00A8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77" w:rsidRPr="0087620A" w:rsidRDefault="00A84177" w:rsidP="006965F8">
    <w:pPr>
      <w:pStyle w:val="Header"/>
      <w:tabs>
        <w:tab w:val="left" w:pos="3330"/>
        <w:tab w:val="left" w:pos="7920"/>
        <w:tab w:val="left" w:pos="8280"/>
      </w:tabs>
      <w:ind w:right="-1080" w:hanging="720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305"/>
    <w:multiLevelType w:val="hybridMultilevel"/>
    <w:tmpl w:val="A6A804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75BC4"/>
    <w:multiLevelType w:val="hybridMultilevel"/>
    <w:tmpl w:val="95A8F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1666F"/>
    <w:multiLevelType w:val="hybridMultilevel"/>
    <w:tmpl w:val="2E3AEF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64E39"/>
    <w:multiLevelType w:val="hybridMultilevel"/>
    <w:tmpl w:val="4E6E41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976312"/>
    <w:multiLevelType w:val="hybridMultilevel"/>
    <w:tmpl w:val="CEAC5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3A3237"/>
    <w:multiLevelType w:val="hybridMultilevel"/>
    <w:tmpl w:val="3A28A488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19E58C6"/>
    <w:multiLevelType w:val="hybridMultilevel"/>
    <w:tmpl w:val="C680D77A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272B525E"/>
    <w:multiLevelType w:val="hybridMultilevel"/>
    <w:tmpl w:val="04E8AC22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8">
    <w:nsid w:val="2D7758E8"/>
    <w:multiLevelType w:val="hybridMultilevel"/>
    <w:tmpl w:val="20A8383C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4F73668"/>
    <w:multiLevelType w:val="hybridMultilevel"/>
    <w:tmpl w:val="CABC3528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B782952"/>
    <w:multiLevelType w:val="hybridMultilevel"/>
    <w:tmpl w:val="B7BEA87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00376E4"/>
    <w:multiLevelType w:val="hybridMultilevel"/>
    <w:tmpl w:val="C918501C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0CA3E9F"/>
    <w:multiLevelType w:val="hybridMultilevel"/>
    <w:tmpl w:val="2E3AE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6F28D5"/>
    <w:multiLevelType w:val="hybridMultilevel"/>
    <w:tmpl w:val="6ADC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A66458"/>
    <w:multiLevelType w:val="hybridMultilevel"/>
    <w:tmpl w:val="AA7E47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E1D677B"/>
    <w:multiLevelType w:val="hybridMultilevel"/>
    <w:tmpl w:val="318C4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EE6658"/>
    <w:multiLevelType w:val="hybridMultilevel"/>
    <w:tmpl w:val="040A63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7D31A6"/>
    <w:multiLevelType w:val="hybridMultilevel"/>
    <w:tmpl w:val="BB48443C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32C5114"/>
    <w:multiLevelType w:val="hybridMultilevel"/>
    <w:tmpl w:val="5A946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941B5D"/>
    <w:multiLevelType w:val="hybridMultilevel"/>
    <w:tmpl w:val="04E8AC22"/>
    <w:lvl w:ilvl="0" w:tplc="0409000D">
      <w:start w:val="1"/>
      <w:numFmt w:val="bullet"/>
      <w:lvlText w:val="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0">
    <w:nsid w:val="7D2B1F0D"/>
    <w:multiLevelType w:val="hybridMultilevel"/>
    <w:tmpl w:val="F440D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9"/>
  </w:num>
  <w:num w:numId="5">
    <w:abstractNumId w:val="6"/>
  </w:num>
  <w:num w:numId="6">
    <w:abstractNumId w:val="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15"/>
  </w:num>
  <w:num w:numId="18">
    <w:abstractNumId w:val="11"/>
  </w:num>
  <w:num w:numId="19">
    <w:abstractNumId w:val="17"/>
  </w:num>
  <w:num w:numId="20">
    <w:abstractNumId w:val="18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010"/>
    <w:rsid w:val="00000FC2"/>
    <w:rsid w:val="00004E38"/>
    <w:rsid w:val="000057CF"/>
    <w:rsid w:val="00016E73"/>
    <w:rsid w:val="00035221"/>
    <w:rsid w:val="0004133E"/>
    <w:rsid w:val="00043E90"/>
    <w:rsid w:val="000527A8"/>
    <w:rsid w:val="00054D29"/>
    <w:rsid w:val="00062D07"/>
    <w:rsid w:val="00066AEC"/>
    <w:rsid w:val="00073BD3"/>
    <w:rsid w:val="00080C37"/>
    <w:rsid w:val="00081358"/>
    <w:rsid w:val="00090399"/>
    <w:rsid w:val="000940D3"/>
    <w:rsid w:val="000949B3"/>
    <w:rsid w:val="00094CB7"/>
    <w:rsid w:val="00094EC9"/>
    <w:rsid w:val="000B045D"/>
    <w:rsid w:val="000B560B"/>
    <w:rsid w:val="000C3B8C"/>
    <w:rsid w:val="000D2462"/>
    <w:rsid w:val="000E457E"/>
    <w:rsid w:val="000E7AA0"/>
    <w:rsid w:val="00102641"/>
    <w:rsid w:val="00117602"/>
    <w:rsid w:val="001209B6"/>
    <w:rsid w:val="00120F43"/>
    <w:rsid w:val="00125579"/>
    <w:rsid w:val="00156699"/>
    <w:rsid w:val="0016072E"/>
    <w:rsid w:val="001646E8"/>
    <w:rsid w:val="00173558"/>
    <w:rsid w:val="0017422C"/>
    <w:rsid w:val="00176586"/>
    <w:rsid w:val="00180004"/>
    <w:rsid w:val="0019214B"/>
    <w:rsid w:val="001C1DA2"/>
    <w:rsid w:val="001C4D6E"/>
    <w:rsid w:val="001D27E5"/>
    <w:rsid w:val="001E63DC"/>
    <w:rsid w:val="00205808"/>
    <w:rsid w:val="002076B8"/>
    <w:rsid w:val="0022149B"/>
    <w:rsid w:val="0022734B"/>
    <w:rsid w:val="00241F86"/>
    <w:rsid w:val="00246ED8"/>
    <w:rsid w:val="00253CF5"/>
    <w:rsid w:val="002541DD"/>
    <w:rsid w:val="00272A97"/>
    <w:rsid w:val="00280F23"/>
    <w:rsid w:val="00284E55"/>
    <w:rsid w:val="00286C58"/>
    <w:rsid w:val="002909C7"/>
    <w:rsid w:val="002956BF"/>
    <w:rsid w:val="002B0B41"/>
    <w:rsid w:val="002B28C4"/>
    <w:rsid w:val="002B3A7A"/>
    <w:rsid w:val="002C1D3F"/>
    <w:rsid w:val="002C216D"/>
    <w:rsid w:val="002D1B6D"/>
    <w:rsid w:val="002D49A8"/>
    <w:rsid w:val="003027E2"/>
    <w:rsid w:val="0030527E"/>
    <w:rsid w:val="003063D3"/>
    <w:rsid w:val="00311E03"/>
    <w:rsid w:val="00314F3C"/>
    <w:rsid w:val="003263F0"/>
    <w:rsid w:val="003466FD"/>
    <w:rsid w:val="00351C0B"/>
    <w:rsid w:val="00354D4D"/>
    <w:rsid w:val="00373846"/>
    <w:rsid w:val="0037706C"/>
    <w:rsid w:val="00384FBC"/>
    <w:rsid w:val="00395B88"/>
    <w:rsid w:val="003A0457"/>
    <w:rsid w:val="003A4A8E"/>
    <w:rsid w:val="003B551F"/>
    <w:rsid w:val="003C3126"/>
    <w:rsid w:val="003D131F"/>
    <w:rsid w:val="003D6F5A"/>
    <w:rsid w:val="00434D59"/>
    <w:rsid w:val="00436B8B"/>
    <w:rsid w:val="00437C6C"/>
    <w:rsid w:val="004409F9"/>
    <w:rsid w:val="00446952"/>
    <w:rsid w:val="00455909"/>
    <w:rsid w:val="004571F0"/>
    <w:rsid w:val="00476121"/>
    <w:rsid w:val="00495AB0"/>
    <w:rsid w:val="004A1B92"/>
    <w:rsid w:val="004A6604"/>
    <w:rsid w:val="004B3978"/>
    <w:rsid w:val="004B66E4"/>
    <w:rsid w:val="004C7870"/>
    <w:rsid w:val="004D5067"/>
    <w:rsid w:val="004F098C"/>
    <w:rsid w:val="004F3466"/>
    <w:rsid w:val="005040BD"/>
    <w:rsid w:val="005102AE"/>
    <w:rsid w:val="00510AF7"/>
    <w:rsid w:val="00530D52"/>
    <w:rsid w:val="00534DDC"/>
    <w:rsid w:val="00534F5E"/>
    <w:rsid w:val="005374FE"/>
    <w:rsid w:val="005375F3"/>
    <w:rsid w:val="005426DA"/>
    <w:rsid w:val="005428C2"/>
    <w:rsid w:val="00546CD1"/>
    <w:rsid w:val="0055201C"/>
    <w:rsid w:val="005558AE"/>
    <w:rsid w:val="00564843"/>
    <w:rsid w:val="00565E20"/>
    <w:rsid w:val="005661B5"/>
    <w:rsid w:val="00566A3E"/>
    <w:rsid w:val="00570101"/>
    <w:rsid w:val="00572948"/>
    <w:rsid w:val="00573366"/>
    <w:rsid w:val="0057523D"/>
    <w:rsid w:val="00576618"/>
    <w:rsid w:val="00577466"/>
    <w:rsid w:val="005817C2"/>
    <w:rsid w:val="00583471"/>
    <w:rsid w:val="0059406B"/>
    <w:rsid w:val="005A23CA"/>
    <w:rsid w:val="005A691D"/>
    <w:rsid w:val="005B4F01"/>
    <w:rsid w:val="005B5408"/>
    <w:rsid w:val="005C3995"/>
    <w:rsid w:val="005C5A0F"/>
    <w:rsid w:val="005D2EAF"/>
    <w:rsid w:val="005E1EF9"/>
    <w:rsid w:val="005E78BB"/>
    <w:rsid w:val="0060395C"/>
    <w:rsid w:val="0061043B"/>
    <w:rsid w:val="00614DF5"/>
    <w:rsid w:val="00616587"/>
    <w:rsid w:val="00632E66"/>
    <w:rsid w:val="00646C29"/>
    <w:rsid w:val="00653CC9"/>
    <w:rsid w:val="0066578A"/>
    <w:rsid w:val="006746A8"/>
    <w:rsid w:val="006965F8"/>
    <w:rsid w:val="006A1015"/>
    <w:rsid w:val="006B14E2"/>
    <w:rsid w:val="006C1D96"/>
    <w:rsid w:val="006C3DAA"/>
    <w:rsid w:val="006D1710"/>
    <w:rsid w:val="006E3615"/>
    <w:rsid w:val="006E5FD4"/>
    <w:rsid w:val="006F552A"/>
    <w:rsid w:val="00711F48"/>
    <w:rsid w:val="0072565C"/>
    <w:rsid w:val="0072791C"/>
    <w:rsid w:val="00734372"/>
    <w:rsid w:val="00735A38"/>
    <w:rsid w:val="0073656D"/>
    <w:rsid w:val="00740AA3"/>
    <w:rsid w:val="00741DAC"/>
    <w:rsid w:val="007474B7"/>
    <w:rsid w:val="007533CD"/>
    <w:rsid w:val="007555DB"/>
    <w:rsid w:val="00766144"/>
    <w:rsid w:val="0076741D"/>
    <w:rsid w:val="007859C1"/>
    <w:rsid w:val="007922C7"/>
    <w:rsid w:val="00792CE4"/>
    <w:rsid w:val="007A5597"/>
    <w:rsid w:val="007A7DB5"/>
    <w:rsid w:val="007D5797"/>
    <w:rsid w:val="007E21BD"/>
    <w:rsid w:val="007F2BBC"/>
    <w:rsid w:val="007F44E3"/>
    <w:rsid w:val="007F4F83"/>
    <w:rsid w:val="00804BB9"/>
    <w:rsid w:val="008138C8"/>
    <w:rsid w:val="00815FC9"/>
    <w:rsid w:val="00835084"/>
    <w:rsid w:val="00850496"/>
    <w:rsid w:val="00852339"/>
    <w:rsid w:val="0085314E"/>
    <w:rsid w:val="0086457F"/>
    <w:rsid w:val="0087028B"/>
    <w:rsid w:val="008726BA"/>
    <w:rsid w:val="0087620A"/>
    <w:rsid w:val="00883287"/>
    <w:rsid w:val="00892B7F"/>
    <w:rsid w:val="008975C5"/>
    <w:rsid w:val="008A7027"/>
    <w:rsid w:val="008A7810"/>
    <w:rsid w:val="008D0A57"/>
    <w:rsid w:val="008E51F9"/>
    <w:rsid w:val="008E6129"/>
    <w:rsid w:val="008F4BDD"/>
    <w:rsid w:val="00901AD1"/>
    <w:rsid w:val="00917745"/>
    <w:rsid w:val="00924DA9"/>
    <w:rsid w:val="00933917"/>
    <w:rsid w:val="00935E17"/>
    <w:rsid w:val="009361E3"/>
    <w:rsid w:val="00943DB6"/>
    <w:rsid w:val="00955C5E"/>
    <w:rsid w:val="00970648"/>
    <w:rsid w:val="00975563"/>
    <w:rsid w:val="00975F74"/>
    <w:rsid w:val="0098049F"/>
    <w:rsid w:val="009931A3"/>
    <w:rsid w:val="00993D08"/>
    <w:rsid w:val="009A10F2"/>
    <w:rsid w:val="009A2408"/>
    <w:rsid w:val="009C2F78"/>
    <w:rsid w:val="009C55E9"/>
    <w:rsid w:val="009D4B34"/>
    <w:rsid w:val="009D6525"/>
    <w:rsid w:val="009D7683"/>
    <w:rsid w:val="00A01BE8"/>
    <w:rsid w:val="00A14651"/>
    <w:rsid w:val="00A200B7"/>
    <w:rsid w:val="00A41AC0"/>
    <w:rsid w:val="00A43F1E"/>
    <w:rsid w:val="00A45B8F"/>
    <w:rsid w:val="00A5385A"/>
    <w:rsid w:val="00A54E9C"/>
    <w:rsid w:val="00A66A82"/>
    <w:rsid w:val="00A7120C"/>
    <w:rsid w:val="00A729D7"/>
    <w:rsid w:val="00A77D21"/>
    <w:rsid w:val="00A84177"/>
    <w:rsid w:val="00A9593A"/>
    <w:rsid w:val="00AA039C"/>
    <w:rsid w:val="00AA3533"/>
    <w:rsid w:val="00AB38EA"/>
    <w:rsid w:val="00AB70B1"/>
    <w:rsid w:val="00AC0A4E"/>
    <w:rsid w:val="00AD396E"/>
    <w:rsid w:val="00AD3CE1"/>
    <w:rsid w:val="00AD481E"/>
    <w:rsid w:val="00AD6D51"/>
    <w:rsid w:val="00AE1861"/>
    <w:rsid w:val="00AE2260"/>
    <w:rsid w:val="00B02AC7"/>
    <w:rsid w:val="00B03DFE"/>
    <w:rsid w:val="00B16333"/>
    <w:rsid w:val="00B217FE"/>
    <w:rsid w:val="00B41A29"/>
    <w:rsid w:val="00B449FF"/>
    <w:rsid w:val="00B460CF"/>
    <w:rsid w:val="00B463FE"/>
    <w:rsid w:val="00B4741A"/>
    <w:rsid w:val="00B54DB0"/>
    <w:rsid w:val="00B61C4F"/>
    <w:rsid w:val="00B66DE4"/>
    <w:rsid w:val="00B70BF7"/>
    <w:rsid w:val="00B7444D"/>
    <w:rsid w:val="00B84232"/>
    <w:rsid w:val="00B9040A"/>
    <w:rsid w:val="00BA2089"/>
    <w:rsid w:val="00BA2549"/>
    <w:rsid w:val="00BA64A6"/>
    <w:rsid w:val="00BA6932"/>
    <w:rsid w:val="00BB0CA6"/>
    <w:rsid w:val="00BC206E"/>
    <w:rsid w:val="00BD14E9"/>
    <w:rsid w:val="00BD6881"/>
    <w:rsid w:val="00BE1689"/>
    <w:rsid w:val="00BE46D0"/>
    <w:rsid w:val="00BE4B6E"/>
    <w:rsid w:val="00BF5924"/>
    <w:rsid w:val="00C02537"/>
    <w:rsid w:val="00C04C95"/>
    <w:rsid w:val="00C12715"/>
    <w:rsid w:val="00C35248"/>
    <w:rsid w:val="00C4141D"/>
    <w:rsid w:val="00C50CB6"/>
    <w:rsid w:val="00C528E2"/>
    <w:rsid w:val="00C6252D"/>
    <w:rsid w:val="00C6352F"/>
    <w:rsid w:val="00C64261"/>
    <w:rsid w:val="00C67CE5"/>
    <w:rsid w:val="00C732F0"/>
    <w:rsid w:val="00C759F8"/>
    <w:rsid w:val="00C7612F"/>
    <w:rsid w:val="00C86D9E"/>
    <w:rsid w:val="00C949DD"/>
    <w:rsid w:val="00C97BE6"/>
    <w:rsid w:val="00CC1A8B"/>
    <w:rsid w:val="00CE1C5E"/>
    <w:rsid w:val="00CF4CBA"/>
    <w:rsid w:val="00CF6682"/>
    <w:rsid w:val="00D001A3"/>
    <w:rsid w:val="00D131B4"/>
    <w:rsid w:val="00D14EAD"/>
    <w:rsid w:val="00D166EB"/>
    <w:rsid w:val="00D17941"/>
    <w:rsid w:val="00D26D76"/>
    <w:rsid w:val="00D44B90"/>
    <w:rsid w:val="00D44D86"/>
    <w:rsid w:val="00D46962"/>
    <w:rsid w:val="00D47B24"/>
    <w:rsid w:val="00D51E24"/>
    <w:rsid w:val="00D56ADD"/>
    <w:rsid w:val="00D61958"/>
    <w:rsid w:val="00D63B51"/>
    <w:rsid w:val="00D65CCE"/>
    <w:rsid w:val="00D73A7C"/>
    <w:rsid w:val="00D754C1"/>
    <w:rsid w:val="00D90DC6"/>
    <w:rsid w:val="00D93EB9"/>
    <w:rsid w:val="00D96CC1"/>
    <w:rsid w:val="00DA08DC"/>
    <w:rsid w:val="00DA73D3"/>
    <w:rsid w:val="00DB2FF0"/>
    <w:rsid w:val="00DB49A6"/>
    <w:rsid w:val="00DC178C"/>
    <w:rsid w:val="00DD349C"/>
    <w:rsid w:val="00DD3F43"/>
    <w:rsid w:val="00E030D0"/>
    <w:rsid w:val="00E05376"/>
    <w:rsid w:val="00E05964"/>
    <w:rsid w:val="00E067C8"/>
    <w:rsid w:val="00E06FC8"/>
    <w:rsid w:val="00E33819"/>
    <w:rsid w:val="00E36CFB"/>
    <w:rsid w:val="00E36E1A"/>
    <w:rsid w:val="00E45AA9"/>
    <w:rsid w:val="00E45B5D"/>
    <w:rsid w:val="00E507E2"/>
    <w:rsid w:val="00E6100B"/>
    <w:rsid w:val="00E612DD"/>
    <w:rsid w:val="00E636ED"/>
    <w:rsid w:val="00E72348"/>
    <w:rsid w:val="00E73385"/>
    <w:rsid w:val="00E74F39"/>
    <w:rsid w:val="00E75A3C"/>
    <w:rsid w:val="00E80010"/>
    <w:rsid w:val="00E85DE9"/>
    <w:rsid w:val="00E904EE"/>
    <w:rsid w:val="00E929CC"/>
    <w:rsid w:val="00E93757"/>
    <w:rsid w:val="00EA433F"/>
    <w:rsid w:val="00EA4650"/>
    <w:rsid w:val="00EA52B3"/>
    <w:rsid w:val="00EB6A3D"/>
    <w:rsid w:val="00EC270E"/>
    <w:rsid w:val="00EC36AB"/>
    <w:rsid w:val="00EC5B58"/>
    <w:rsid w:val="00EE569B"/>
    <w:rsid w:val="00EE7718"/>
    <w:rsid w:val="00EF5670"/>
    <w:rsid w:val="00F02972"/>
    <w:rsid w:val="00F07F2E"/>
    <w:rsid w:val="00F3343A"/>
    <w:rsid w:val="00F34C0E"/>
    <w:rsid w:val="00F46EAA"/>
    <w:rsid w:val="00F514D7"/>
    <w:rsid w:val="00F55021"/>
    <w:rsid w:val="00F555A7"/>
    <w:rsid w:val="00F64D96"/>
    <w:rsid w:val="00F672F1"/>
    <w:rsid w:val="00F82FE4"/>
    <w:rsid w:val="00F963FA"/>
    <w:rsid w:val="00FB7F61"/>
    <w:rsid w:val="00FC1CD4"/>
    <w:rsid w:val="00FD5ADC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F86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1F86"/>
    <w:pPr>
      <w:keepNext/>
      <w:ind w:left="-720" w:right="-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1F86"/>
    <w:pPr>
      <w:keepNext/>
      <w:ind w:left="-720" w:right="-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1F86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1F86"/>
    <w:pPr>
      <w:keepNext/>
      <w:ind w:hanging="72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5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25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A254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254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A2549"/>
    <w:rPr>
      <w:rFonts w:ascii="Calibri" w:hAnsi="Calibri" w:cs="Times New Roman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241F86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241F86"/>
    <w:pPr>
      <w:ind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254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41F86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254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41F8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41F86"/>
    <w:pPr>
      <w:tabs>
        <w:tab w:val="left" w:pos="-720"/>
      </w:tabs>
      <w:suppressAutoHyphens/>
      <w:spacing w:line="240" w:lineRule="atLeast"/>
      <w:ind w:left="-36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A254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41F86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241F86"/>
    <w:pPr>
      <w:tabs>
        <w:tab w:val="left" w:pos="-720"/>
      </w:tabs>
      <w:suppressAutoHyphens/>
      <w:spacing w:line="240" w:lineRule="atLeast"/>
      <w:ind w:left="-720"/>
      <w:jc w:val="both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A2549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241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7C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1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254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41F86"/>
    <w:rPr>
      <w:rFonts w:cs="Times New Roman"/>
    </w:rPr>
  </w:style>
  <w:style w:type="paragraph" w:styleId="BlockText">
    <w:name w:val="Block Text"/>
    <w:basedOn w:val="Normal"/>
    <w:uiPriority w:val="99"/>
    <w:rsid w:val="00241F86"/>
    <w:pPr>
      <w:tabs>
        <w:tab w:val="num" w:pos="305"/>
      </w:tabs>
      <w:spacing w:before="80" w:line="220" w:lineRule="exact"/>
      <w:ind w:left="-360" w:right="-1080"/>
    </w:pPr>
    <w:rPr>
      <w:sz w:val="22"/>
    </w:rPr>
  </w:style>
  <w:style w:type="paragraph" w:styleId="BodyText2">
    <w:name w:val="Body Text 2"/>
    <w:basedOn w:val="Normal"/>
    <w:link w:val="BodyText2Char"/>
    <w:uiPriority w:val="99"/>
    <w:rsid w:val="00241F86"/>
    <w:pPr>
      <w:spacing w:before="80" w:line="220" w:lineRule="exact"/>
      <w:ind w:right="-1080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2549"/>
    <w:rPr>
      <w:rFonts w:cs="Times New Roman"/>
      <w:sz w:val="24"/>
      <w:szCs w:val="24"/>
    </w:rPr>
  </w:style>
  <w:style w:type="character" w:customStyle="1" w:styleId="paragraph21">
    <w:name w:val="paragraph_21"/>
    <w:basedOn w:val="DefaultParagraphFont"/>
    <w:uiPriority w:val="99"/>
    <w:rsid w:val="00AC0A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52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28E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9C2F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1498</Words>
  <Characters>8541</Characters>
  <Application>Microsoft Office Outlook</Application>
  <DocSecurity>0</DocSecurity>
  <Lines>0</Lines>
  <Paragraphs>0</Paragraphs>
  <ScaleCrop>false</ScaleCrop>
  <Company>Quality Search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Resume-Candidate-6331</dc:title>
  <dc:subject/>
  <dc:creator/>
  <cp:keywords/>
  <dc:description>For further information contact:Jeff Wolfe219-926-7772  or jeff@qsjobs.com</dc:description>
  <cp:lastModifiedBy>Jeffrey R. Wolfe</cp:lastModifiedBy>
  <cp:revision>5</cp:revision>
  <cp:lastPrinted>2013-01-10T17:50:00Z</cp:lastPrinted>
  <dcterms:created xsi:type="dcterms:W3CDTF">2013-03-01T19:46:00Z</dcterms:created>
  <dcterms:modified xsi:type="dcterms:W3CDTF">2013-03-04T13:14:00Z</dcterms:modified>
</cp:coreProperties>
</file>